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horzAnchor="page" w:tblpX="208" w:tblpY="-1125"/>
        <w:tblW w:w="16551" w:type="dxa"/>
        <w:tblLayout w:type="fixed"/>
        <w:tblLook w:val="04A0" w:firstRow="1" w:lastRow="0" w:firstColumn="1" w:lastColumn="0" w:noHBand="0" w:noVBand="1"/>
      </w:tblPr>
      <w:tblGrid>
        <w:gridCol w:w="5353"/>
        <w:gridCol w:w="5812"/>
        <w:gridCol w:w="5386"/>
      </w:tblGrid>
      <w:tr w:rsidR="00CC5235" w:rsidTr="00EF041C">
        <w:trPr>
          <w:trHeight w:val="11472"/>
        </w:trPr>
        <w:tc>
          <w:tcPr>
            <w:tcW w:w="5353" w:type="dxa"/>
          </w:tcPr>
          <w:p w:rsidR="00912A13" w:rsidRPr="00017C57" w:rsidRDefault="00017C57" w:rsidP="00017C57">
            <w:r w:rsidRPr="00017C57">
              <w:rPr>
                <w:color w:val="FF0000"/>
                <w:sz w:val="24"/>
              </w:rPr>
              <w:t xml:space="preserve">Duygulanım Nedir?                                                                                             </w:t>
            </w:r>
            <w:r w:rsidR="001857DB" w:rsidRPr="00017C57">
              <w:t>Bireyin kendine özgü bir şekilde, öznel olarak algıladığı öfke, coşku, keder gibi hisleri belirten bir öznel deneyimin dışa vuran gözlenebilir biçimidir.</w:t>
            </w:r>
          </w:p>
          <w:p w:rsidR="00017C57" w:rsidRPr="00017C57" w:rsidRDefault="00017C57" w:rsidP="00017C57">
            <w:pPr>
              <w:rPr>
                <w:color w:val="FF0000"/>
                <w:sz w:val="24"/>
              </w:rPr>
            </w:pPr>
            <w:r w:rsidRPr="00017C57">
              <w:rPr>
                <w:color w:val="FF0000"/>
                <w:sz w:val="24"/>
              </w:rPr>
              <w:t>Düşünce/Biliş Nedir?</w:t>
            </w:r>
          </w:p>
          <w:p w:rsidR="00912A13" w:rsidRPr="00017C57" w:rsidRDefault="00017C57" w:rsidP="00017C57">
            <w:r w:rsidRPr="00017C57">
              <w:t>En geniş anlamıyla bilme işlemi, bilişim, algılama, bellek, yargılama, karar verme, tanıyıp hissetme, gözünde canlandırma, idrak etme ve bu işlemlerin sonucu.</w:t>
            </w:r>
          </w:p>
          <w:p w:rsidR="00912A13" w:rsidRPr="00017C57" w:rsidRDefault="00017C57" w:rsidP="00017C57">
            <w:r w:rsidRPr="00017C57">
              <w:t>Beynimizin pek çok bölgesi bu karmaşık işlemler için işbirliği içinde çalışır.</w:t>
            </w:r>
          </w:p>
          <w:p w:rsidR="00017C57" w:rsidRPr="00017C57" w:rsidRDefault="00017C57" w:rsidP="00017C57">
            <w:pPr>
              <w:rPr>
                <w:color w:val="FF0000"/>
                <w:sz w:val="24"/>
              </w:rPr>
            </w:pPr>
            <w:r w:rsidRPr="00017C57">
              <w:rPr>
                <w:color w:val="FF0000"/>
                <w:sz w:val="24"/>
              </w:rPr>
              <w:t>Davranış…</w:t>
            </w:r>
          </w:p>
          <w:p w:rsidR="00912A13" w:rsidRPr="00017C57" w:rsidRDefault="00017C57" w:rsidP="00017C57">
            <w:r w:rsidRPr="00017C57">
              <w:t>Kişinin bir bütün olarak psikolojik eylemleri, tepkileri, iç ve dış uyaranlara karşı tepkileri toplamı.</w:t>
            </w:r>
          </w:p>
          <w:p w:rsidR="00017C57" w:rsidRDefault="00017C57" w:rsidP="00017C57">
            <w:pPr>
              <w:rPr>
                <w:noProof/>
                <w:lang w:eastAsia="tr-TR"/>
              </w:rPr>
            </w:pPr>
          </w:p>
          <w:p w:rsidR="00017C57" w:rsidRDefault="00017C57" w:rsidP="00017C57">
            <w:r>
              <w:rPr>
                <w:noProof/>
                <w:lang w:eastAsia="tr-TR"/>
              </w:rPr>
              <w:drawing>
                <wp:inline distT="0" distB="0" distL="0" distR="0" wp14:anchorId="71AE7163" wp14:editId="4C40CFFC">
                  <wp:extent cx="3440952" cy="1014153"/>
                  <wp:effectExtent l="0" t="0" r="7620" b="0"/>
                  <wp:docPr id="1" name="Resim 1" descr="C:\Users\HP\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700" cy="1014373"/>
                          </a:xfrm>
                          <a:prstGeom prst="rect">
                            <a:avLst/>
                          </a:prstGeom>
                          <a:noFill/>
                          <a:ln>
                            <a:noFill/>
                          </a:ln>
                        </pic:spPr>
                      </pic:pic>
                    </a:graphicData>
                  </a:graphic>
                </wp:inline>
              </w:drawing>
            </w:r>
          </w:p>
          <w:p w:rsidR="00017C57" w:rsidRDefault="00017C57" w:rsidP="00017C57">
            <w:pPr>
              <w:tabs>
                <w:tab w:val="left" w:pos="4399"/>
              </w:tabs>
            </w:pPr>
          </w:p>
          <w:p w:rsidR="00017C57" w:rsidRDefault="00017C57" w:rsidP="00017C57">
            <w:pPr>
              <w:tabs>
                <w:tab w:val="left" w:pos="4399"/>
              </w:tabs>
              <w:rPr>
                <w:color w:val="FF0000"/>
                <w:sz w:val="24"/>
              </w:rPr>
            </w:pPr>
            <w:r w:rsidRPr="00017C57">
              <w:rPr>
                <w:color w:val="FF0000"/>
                <w:sz w:val="24"/>
              </w:rPr>
              <w:t>Çocuklarda Sık Rastlanan Duygulanım, Davranış ve Biliş Sorunları</w:t>
            </w:r>
          </w:p>
          <w:tbl>
            <w:tblPr>
              <w:tblStyle w:val="TabloKlavuzu"/>
              <w:tblW w:w="0" w:type="auto"/>
              <w:tblLayout w:type="fixed"/>
              <w:tblLook w:val="04A0" w:firstRow="1" w:lastRow="0" w:firstColumn="1" w:lastColumn="0" w:noHBand="0" w:noVBand="1"/>
            </w:tblPr>
            <w:tblGrid>
              <w:gridCol w:w="2708"/>
              <w:gridCol w:w="2708"/>
            </w:tblGrid>
            <w:tr w:rsidR="00017C57" w:rsidTr="00EF041C">
              <w:trPr>
                <w:trHeight w:val="2337"/>
              </w:trPr>
              <w:tc>
                <w:tcPr>
                  <w:tcW w:w="2708" w:type="dxa"/>
                </w:tcPr>
                <w:p w:rsidR="00912A13" w:rsidRPr="00017C57" w:rsidRDefault="00017C57" w:rsidP="00EF041C">
                  <w:pPr>
                    <w:framePr w:hSpace="141" w:wrap="around" w:hAnchor="page" w:x="208" w:y="-1125"/>
                    <w:numPr>
                      <w:ilvl w:val="0"/>
                      <w:numId w:val="4"/>
                    </w:numPr>
                    <w:tabs>
                      <w:tab w:val="left" w:pos="4399"/>
                    </w:tabs>
                  </w:pPr>
                  <w:r w:rsidRPr="00017C57">
                    <w:t>Duygulanım Bozukluğu</w:t>
                  </w:r>
                </w:p>
                <w:p w:rsidR="00912A13" w:rsidRPr="00017C57" w:rsidRDefault="00017C57" w:rsidP="00EF041C">
                  <w:pPr>
                    <w:framePr w:hSpace="141" w:wrap="around" w:hAnchor="page" w:x="208" w:y="-1125"/>
                    <w:numPr>
                      <w:ilvl w:val="0"/>
                      <w:numId w:val="4"/>
                    </w:numPr>
                    <w:tabs>
                      <w:tab w:val="left" w:pos="4399"/>
                    </w:tabs>
                  </w:pPr>
                  <w:r w:rsidRPr="00017C57">
                    <w:t>Psikozlar</w:t>
                  </w:r>
                </w:p>
                <w:p w:rsidR="00912A13" w:rsidRPr="00017C57" w:rsidRDefault="00017C57" w:rsidP="00EF041C">
                  <w:pPr>
                    <w:framePr w:hSpace="141" w:wrap="around" w:hAnchor="page" w:x="208" w:y="-1125"/>
                    <w:numPr>
                      <w:ilvl w:val="0"/>
                      <w:numId w:val="4"/>
                    </w:numPr>
                    <w:tabs>
                      <w:tab w:val="left" w:pos="4399"/>
                    </w:tabs>
                  </w:pPr>
                  <w:r w:rsidRPr="00017C57">
                    <w:t>Yeme Bozuklukları</w:t>
                  </w:r>
                </w:p>
                <w:p w:rsidR="00912A13" w:rsidRPr="00017C57" w:rsidRDefault="00017C57" w:rsidP="00EF041C">
                  <w:pPr>
                    <w:framePr w:hSpace="141" w:wrap="around" w:hAnchor="page" w:x="208" w:y="-1125"/>
                    <w:numPr>
                      <w:ilvl w:val="0"/>
                      <w:numId w:val="4"/>
                    </w:numPr>
                    <w:tabs>
                      <w:tab w:val="left" w:pos="4399"/>
                    </w:tabs>
                  </w:pPr>
                  <w:r w:rsidRPr="00017C57">
                    <w:t>Cinsel Kimlik Bozuklukları</w:t>
                  </w:r>
                </w:p>
                <w:p w:rsidR="00912A13" w:rsidRPr="00017C57" w:rsidRDefault="00017C57" w:rsidP="00EF041C">
                  <w:pPr>
                    <w:framePr w:hSpace="141" w:wrap="around" w:hAnchor="page" w:x="208" w:y="-1125"/>
                    <w:numPr>
                      <w:ilvl w:val="0"/>
                      <w:numId w:val="4"/>
                    </w:numPr>
                    <w:tabs>
                      <w:tab w:val="left" w:pos="4399"/>
                    </w:tabs>
                  </w:pPr>
                  <w:r w:rsidRPr="00017C57">
                    <w:t>Uyku Bozuklukları</w:t>
                  </w:r>
                </w:p>
                <w:p w:rsidR="00852B7A" w:rsidRPr="00017C57" w:rsidRDefault="00852B7A" w:rsidP="00EF041C">
                  <w:pPr>
                    <w:framePr w:hSpace="141" w:wrap="around" w:hAnchor="page" w:x="208" w:y="-1125"/>
                    <w:numPr>
                      <w:ilvl w:val="0"/>
                      <w:numId w:val="4"/>
                    </w:numPr>
                    <w:tabs>
                      <w:tab w:val="left" w:pos="4399"/>
                    </w:tabs>
                  </w:pPr>
                  <w:r w:rsidRPr="00017C57">
                    <w:t>KOKGB</w:t>
                  </w:r>
                </w:p>
                <w:p w:rsidR="00017C57" w:rsidRDefault="00017C57" w:rsidP="00EF041C">
                  <w:pPr>
                    <w:framePr w:hSpace="141" w:wrap="around" w:hAnchor="page" w:x="208" w:y="-1125"/>
                    <w:tabs>
                      <w:tab w:val="left" w:pos="4399"/>
                    </w:tabs>
                  </w:pPr>
                </w:p>
              </w:tc>
              <w:tc>
                <w:tcPr>
                  <w:tcW w:w="2708" w:type="dxa"/>
                </w:tcPr>
                <w:p w:rsidR="00912A13" w:rsidRPr="00017C57" w:rsidRDefault="00017C57" w:rsidP="00EF041C">
                  <w:pPr>
                    <w:framePr w:hSpace="141" w:wrap="around" w:hAnchor="page" w:x="208" w:y="-1125"/>
                    <w:numPr>
                      <w:ilvl w:val="0"/>
                      <w:numId w:val="5"/>
                    </w:numPr>
                    <w:tabs>
                      <w:tab w:val="left" w:pos="4399"/>
                    </w:tabs>
                  </w:pPr>
                  <w:proofErr w:type="gramStart"/>
                  <w:r w:rsidRPr="00017C57">
                    <w:t>Zeka</w:t>
                  </w:r>
                  <w:proofErr w:type="gramEnd"/>
                  <w:r w:rsidRPr="00017C57">
                    <w:t xml:space="preserve"> Geriliği</w:t>
                  </w:r>
                </w:p>
                <w:p w:rsidR="00912A13" w:rsidRPr="00017C57" w:rsidRDefault="00017C57" w:rsidP="00EF041C">
                  <w:pPr>
                    <w:framePr w:hSpace="141" w:wrap="around" w:hAnchor="page" w:x="208" w:y="-1125"/>
                    <w:numPr>
                      <w:ilvl w:val="0"/>
                      <w:numId w:val="5"/>
                    </w:numPr>
                    <w:tabs>
                      <w:tab w:val="left" w:pos="4399"/>
                    </w:tabs>
                  </w:pPr>
                  <w:r w:rsidRPr="00017C57">
                    <w:t>Öğrenme Bozukluğu</w:t>
                  </w:r>
                </w:p>
                <w:p w:rsidR="00912A13" w:rsidRPr="00017C57" w:rsidRDefault="00017C57" w:rsidP="00EF041C">
                  <w:pPr>
                    <w:framePr w:hSpace="141" w:wrap="around" w:hAnchor="page" w:x="208" w:y="-1125"/>
                    <w:numPr>
                      <w:ilvl w:val="0"/>
                      <w:numId w:val="5"/>
                    </w:numPr>
                    <w:tabs>
                      <w:tab w:val="left" w:pos="4399"/>
                    </w:tabs>
                  </w:pPr>
                  <w:r w:rsidRPr="00017C57">
                    <w:t>YGB</w:t>
                  </w:r>
                </w:p>
                <w:p w:rsidR="00912A13" w:rsidRPr="00017C57" w:rsidRDefault="00017C57" w:rsidP="00EF041C">
                  <w:pPr>
                    <w:framePr w:hSpace="141" w:wrap="around" w:hAnchor="page" w:x="208" w:y="-1125"/>
                    <w:numPr>
                      <w:ilvl w:val="0"/>
                      <w:numId w:val="5"/>
                    </w:numPr>
                    <w:tabs>
                      <w:tab w:val="left" w:pos="4399"/>
                    </w:tabs>
                  </w:pPr>
                  <w:r w:rsidRPr="00017C57">
                    <w:t>Kaygı Bozuklukları</w:t>
                  </w:r>
                </w:p>
                <w:p w:rsidR="00912A13" w:rsidRPr="00017C57" w:rsidRDefault="00017C57" w:rsidP="00EF041C">
                  <w:pPr>
                    <w:framePr w:hSpace="141" w:wrap="around" w:hAnchor="page" w:x="208" w:y="-1125"/>
                    <w:numPr>
                      <w:ilvl w:val="0"/>
                      <w:numId w:val="5"/>
                    </w:numPr>
                    <w:tabs>
                      <w:tab w:val="left" w:pos="4399"/>
                    </w:tabs>
                  </w:pPr>
                  <w:r w:rsidRPr="00017C57">
                    <w:t>DEHB</w:t>
                  </w:r>
                </w:p>
                <w:p w:rsidR="00912A13" w:rsidRPr="00017C57" w:rsidRDefault="00017C57" w:rsidP="00EF041C">
                  <w:pPr>
                    <w:framePr w:hSpace="141" w:wrap="around" w:hAnchor="page" w:x="208" w:y="-1125"/>
                    <w:numPr>
                      <w:ilvl w:val="0"/>
                      <w:numId w:val="5"/>
                    </w:numPr>
                    <w:tabs>
                      <w:tab w:val="left" w:pos="4399"/>
                    </w:tabs>
                  </w:pPr>
                  <w:r w:rsidRPr="00017C57">
                    <w:t>Davranım Bozuklukları</w:t>
                  </w:r>
                </w:p>
                <w:p w:rsidR="00017C57" w:rsidRDefault="00017C57" w:rsidP="00EF041C">
                  <w:pPr>
                    <w:framePr w:hSpace="141" w:wrap="around" w:hAnchor="page" w:x="208" w:y="-1125"/>
                    <w:tabs>
                      <w:tab w:val="left" w:pos="4399"/>
                    </w:tabs>
                    <w:ind w:left="720"/>
                  </w:pPr>
                </w:p>
              </w:tc>
            </w:tr>
          </w:tbl>
          <w:p w:rsidR="00017C57" w:rsidRDefault="00017C57" w:rsidP="00017C57">
            <w:pPr>
              <w:tabs>
                <w:tab w:val="left" w:pos="4399"/>
              </w:tabs>
            </w:pPr>
          </w:p>
          <w:p w:rsidR="00017C57" w:rsidRDefault="00017C57" w:rsidP="00017C57">
            <w:pPr>
              <w:tabs>
                <w:tab w:val="left" w:pos="1623"/>
              </w:tabs>
              <w:rPr>
                <w:b/>
                <w:color w:val="FF0000"/>
                <w:sz w:val="24"/>
              </w:rPr>
            </w:pPr>
            <w:r>
              <w:tab/>
            </w:r>
            <w:r w:rsidRPr="00017C57">
              <w:rPr>
                <w:b/>
                <w:color w:val="FF0000"/>
                <w:sz w:val="24"/>
              </w:rPr>
              <w:t>Dikkat Nasıl Tanımlanır?</w:t>
            </w:r>
          </w:p>
          <w:p w:rsidR="00912A13" w:rsidRPr="00017C57" w:rsidRDefault="00017C57" w:rsidP="00017C57">
            <w:pPr>
              <w:numPr>
                <w:ilvl w:val="0"/>
                <w:numId w:val="6"/>
              </w:numPr>
              <w:tabs>
                <w:tab w:val="left" w:pos="1623"/>
              </w:tabs>
              <w:rPr>
                <w:b/>
              </w:rPr>
            </w:pPr>
            <w:r w:rsidRPr="00017C57">
              <w:rPr>
                <w:b/>
              </w:rPr>
              <w:t xml:space="preserve">Tanım olarak </w:t>
            </w:r>
            <w:r w:rsidRPr="00017C57">
              <w:rPr>
                <w:b/>
                <w:i/>
                <w:iCs/>
              </w:rPr>
              <w:t>Dikkat</w:t>
            </w:r>
            <w:r w:rsidRPr="00017C57">
              <w:rPr>
                <w:b/>
              </w:rPr>
              <w:t>, pek çok çevresel uyaran arasında bir kısmına yoğunlaşmayı sağlayan bilişsel süreçtir.</w:t>
            </w:r>
          </w:p>
          <w:p w:rsidR="00017C57" w:rsidRPr="00017C57" w:rsidRDefault="00017C57" w:rsidP="00017C57">
            <w:pPr>
              <w:tabs>
                <w:tab w:val="left" w:pos="1623"/>
              </w:tabs>
              <w:rPr>
                <w:b/>
              </w:rPr>
            </w:pPr>
            <w:r w:rsidRPr="00017C57">
              <w:rPr>
                <w:b/>
              </w:rPr>
              <w:t>Dikkat; merkez sinir sisteminin açık seçik net bir algılamaya, bir uyarıya cevap vermeye hazır olması halinde zihinsel faaliyetin bir noktada toplayabilme ve bu odaklaştırmayı devam ettirebilme ve aynı zamanda diğer duygulanım ve düşünceleri dışlayabilme yeteneği</w:t>
            </w:r>
            <w:r>
              <w:rPr>
                <w:b/>
              </w:rPr>
              <w:t>dir</w:t>
            </w:r>
          </w:p>
        </w:tc>
        <w:tc>
          <w:tcPr>
            <w:tcW w:w="5812" w:type="dxa"/>
            <w:shd w:val="clear" w:color="auto" w:fill="EEECE1" w:themeFill="background2"/>
          </w:tcPr>
          <w:p w:rsidR="00912A13" w:rsidRPr="001F1581" w:rsidRDefault="001F1581" w:rsidP="001F1581">
            <w:pPr>
              <w:numPr>
                <w:ilvl w:val="0"/>
                <w:numId w:val="7"/>
              </w:numPr>
            </w:pPr>
            <w:r w:rsidRPr="001F1581">
              <w:rPr>
                <w:i/>
                <w:iCs/>
              </w:rPr>
              <w:t>Açık</w:t>
            </w:r>
            <w:r w:rsidRPr="001F1581">
              <w:t xml:space="preserve"> ve </w:t>
            </w:r>
            <w:r w:rsidRPr="001F1581">
              <w:rPr>
                <w:i/>
                <w:iCs/>
              </w:rPr>
              <w:t>Örtük,</w:t>
            </w:r>
            <w:r w:rsidRPr="001F1581">
              <w:t xml:space="preserve"> Dikkat süreçlerimiz var.</w:t>
            </w:r>
          </w:p>
          <w:p w:rsidR="00912A13" w:rsidRPr="001F1581" w:rsidRDefault="001F1581" w:rsidP="001F1581">
            <w:pPr>
              <w:numPr>
                <w:ilvl w:val="0"/>
                <w:numId w:val="7"/>
              </w:numPr>
            </w:pPr>
            <w:r w:rsidRPr="001F1581">
              <w:rPr>
                <w:i/>
                <w:iCs/>
              </w:rPr>
              <w:t>Yürütücü İşlevler</w:t>
            </w:r>
            <w:r w:rsidRPr="001F1581">
              <w:t xml:space="preserve"> kapsamında Dikkatin “yönetilmesi” canlılığın en </w:t>
            </w:r>
            <w:proofErr w:type="gramStart"/>
            <w:r w:rsidRPr="001F1581">
              <w:t>önemli  bileşenlerinden</w:t>
            </w:r>
            <w:proofErr w:type="gramEnd"/>
            <w:r w:rsidRPr="001F1581">
              <w:t xml:space="preserve"> bir tanesi.</w:t>
            </w:r>
          </w:p>
          <w:p w:rsidR="00912A13" w:rsidRPr="001F1581" w:rsidRDefault="001F1581" w:rsidP="001F1581">
            <w:pPr>
              <w:numPr>
                <w:ilvl w:val="0"/>
                <w:numId w:val="7"/>
              </w:numPr>
            </w:pPr>
            <w:r w:rsidRPr="001F1581">
              <w:t xml:space="preserve">Beyinde </w:t>
            </w:r>
            <w:proofErr w:type="spellStart"/>
            <w:r w:rsidRPr="001F1581">
              <w:t>frontal</w:t>
            </w:r>
            <w:proofErr w:type="spellEnd"/>
            <w:r w:rsidRPr="001F1581">
              <w:t xml:space="preserve"> </w:t>
            </w:r>
            <w:proofErr w:type="spellStart"/>
            <w:r w:rsidRPr="001F1581">
              <w:t>cortex</w:t>
            </w:r>
            <w:proofErr w:type="spellEnd"/>
            <w:r w:rsidRPr="001F1581">
              <w:t xml:space="preserve"> bu işlemlerin yürütüldüğü yer.</w:t>
            </w:r>
          </w:p>
          <w:p w:rsidR="00017C57" w:rsidRPr="001F1581" w:rsidRDefault="001F1581" w:rsidP="00017C57">
            <w:pPr>
              <w:rPr>
                <w:rFonts w:ascii="Tahoma" w:eastAsia="+mj-ea" w:hAnsi="Tahoma" w:cs="+mj-cs"/>
                <w:color w:val="C0504D" w:themeColor="accent2"/>
                <w:sz w:val="32"/>
                <w:szCs w:val="80"/>
                <w14:shadow w14:blurRad="38100" w14:dist="38100" w14:dir="2700000" w14:sx="100000" w14:sy="100000" w14:kx="0" w14:ky="0" w14:algn="tl">
                  <w14:srgbClr w14:val="000000"/>
                </w14:shadow>
              </w:rPr>
            </w:pPr>
            <w:r w:rsidRPr="001F1581">
              <w:rPr>
                <w:rFonts w:ascii="Tahoma" w:eastAsia="+mj-ea" w:hAnsi="Tahoma" w:cs="+mj-cs"/>
                <w:color w:val="C0504D" w:themeColor="accent2"/>
                <w:sz w:val="32"/>
                <w:szCs w:val="80"/>
                <w14:shadow w14:blurRad="38100" w14:dist="38100" w14:dir="2700000" w14:sx="100000" w14:sy="100000" w14:kx="0" w14:ky="0" w14:algn="tl">
                  <w14:srgbClr w14:val="000000"/>
                </w14:shadow>
              </w:rPr>
              <w:t xml:space="preserve">DEHB: Çocuklukta En Sık Rastlanan </w:t>
            </w:r>
            <w:proofErr w:type="spellStart"/>
            <w:r w:rsidRPr="001F1581">
              <w:rPr>
                <w:rFonts w:ascii="Tahoma" w:eastAsia="+mj-ea" w:hAnsi="Tahoma" w:cs="+mj-cs"/>
                <w:color w:val="C0504D" w:themeColor="accent2"/>
                <w:sz w:val="32"/>
                <w:szCs w:val="80"/>
                <w14:shadow w14:blurRad="38100" w14:dist="38100" w14:dir="2700000" w14:sx="100000" w14:sy="100000" w14:kx="0" w14:ky="0" w14:algn="tl">
                  <w14:srgbClr w14:val="000000"/>
                </w14:shadow>
              </w:rPr>
              <w:t>Nöropsikiyatrik</w:t>
            </w:r>
            <w:proofErr w:type="spellEnd"/>
            <w:r w:rsidRPr="001F1581">
              <w:rPr>
                <w:rFonts w:ascii="Tahoma" w:eastAsia="+mj-ea" w:hAnsi="Tahoma" w:cs="+mj-cs"/>
                <w:color w:val="C0504D" w:themeColor="accent2"/>
                <w:sz w:val="32"/>
                <w:szCs w:val="80"/>
                <w14:shadow w14:blurRad="38100" w14:dist="38100" w14:dir="2700000" w14:sx="100000" w14:sy="100000" w14:kx="0" w14:ky="0" w14:algn="tl">
                  <w14:srgbClr w14:val="000000"/>
                </w14:shadow>
              </w:rPr>
              <w:t xml:space="preserve"> Bozukluk</w:t>
            </w:r>
          </w:p>
          <w:p w:rsidR="001F1581" w:rsidRPr="00C32982" w:rsidRDefault="001F1581" w:rsidP="00017C57">
            <w:pPr>
              <w:rPr>
                <w:rFonts w:ascii="Tahoma" w:eastAsia="+mj-ea" w:hAnsi="Tahoma" w:cs="+mj-cs"/>
                <w:color w:val="C0504D" w:themeColor="accent2"/>
                <w:sz w:val="28"/>
                <w:szCs w:val="80"/>
                <w14:shadow w14:blurRad="38100" w14:dist="38100" w14:dir="2700000" w14:sx="100000" w14:sy="100000" w14:kx="0" w14:ky="0" w14:algn="tl">
                  <w14:srgbClr w14:val="000000"/>
                </w14:shadow>
              </w:rPr>
            </w:pPr>
            <w:r w:rsidRPr="00C32982">
              <w:rPr>
                <w:rFonts w:ascii="Tahoma" w:eastAsia="+mj-ea" w:hAnsi="Tahoma" w:cs="+mj-cs"/>
                <w:color w:val="C0504D" w:themeColor="accent2"/>
                <w:sz w:val="28"/>
                <w:szCs w:val="80"/>
                <w14:shadow w14:blurRad="38100" w14:dist="38100" w14:dir="2700000" w14:sx="100000" w14:sy="100000" w14:kx="0" w14:ky="0" w14:algn="tl">
                  <w14:srgbClr w14:val="000000"/>
                </w14:shadow>
              </w:rPr>
              <w:t>Sıklığı</w:t>
            </w:r>
          </w:p>
          <w:p w:rsidR="001F1581" w:rsidRDefault="001F1581" w:rsidP="001F1581">
            <w:r w:rsidRPr="001F1581">
              <w:t>% 3-7</w:t>
            </w:r>
          </w:p>
          <w:p w:rsidR="001F1581" w:rsidRPr="001F1581" w:rsidRDefault="001F1581" w:rsidP="001F1581">
            <w:r w:rsidRPr="001F1581">
              <w:t xml:space="preserve">Kızlar        %25 </w:t>
            </w:r>
          </w:p>
          <w:p w:rsidR="001F1581" w:rsidRPr="001F1581" w:rsidRDefault="001F1581" w:rsidP="001F1581">
            <w:r w:rsidRPr="001F1581">
              <w:t>Erkekler    %75</w:t>
            </w:r>
          </w:p>
          <w:p w:rsidR="001F1581" w:rsidRPr="00C32982" w:rsidRDefault="001F1581" w:rsidP="001F1581">
            <w:pPr>
              <w:rPr>
                <w:b/>
                <w:color w:val="C0504D" w:themeColor="accent2"/>
                <w:sz w:val="28"/>
              </w:rPr>
            </w:pPr>
            <w:r w:rsidRPr="00C32982">
              <w:rPr>
                <w:b/>
                <w:color w:val="C0504D" w:themeColor="accent2"/>
                <w:sz w:val="28"/>
              </w:rPr>
              <w:t xml:space="preserve">DSM IV: Dikkat Eksikliği ve </w:t>
            </w:r>
            <w:proofErr w:type="spellStart"/>
            <w:r w:rsidRPr="00C32982">
              <w:rPr>
                <w:b/>
                <w:color w:val="C0504D" w:themeColor="accent2"/>
                <w:sz w:val="28"/>
              </w:rPr>
              <w:t>Hiperaktivite</w:t>
            </w:r>
            <w:proofErr w:type="spellEnd"/>
            <w:r w:rsidRPr="00C32982">
              <w:rPr>
                <w:b/>
                <w:color w:val="C0504D" w:themeColor="accent2"/>
                <w:sz w:val="28"/>
              </w:rPr>
              <w:t xml:space="preserve"> Bozukluğu Tanı Ölçütleri</w:t>
            </w:r>
          </w:p>
          <w:p w:rsidR="00912A13" w:rsidRDefault="001F1581" w:rsidP="00C32982">
            <w:pPr>
              <w:rPr>
                <w:b/>
                <w:color w:val="C0504D" w:themeColor="accent2"/>
                <w:sz w:val="24"/>
              </w:rPr>
            </w:pPr>
            <w:r w:rsidRPr="001F1581">
              <w:rPr>
                <w:b/>
                <w:color w:val="C0504D" w:themeColor="accent2"/>
                <w:sz w:val="24"/>
              </w:rPr>
              <w:t xml:space="preserve">a) Dikkatsizlik </w:t>
            </w:r>
          </w:p>
          <w:p w:rsidR="00C32982" w:rsidRDefault="001F1581" w:rsidP="001F1581">
            <w:r w:rsidRPr="001F1581">
              <w:t>• Çoğu zaman dikkatini ayrıntılara veremez ya da okul ödevlerinde, işlerinde ya da diğer etkinlikleri</w:t>
            </w:r>
            <w:r>
              <w:t>nde dikkatsizce hatalar yapar,</w:t>
            </w:r>
            <w:r>
              <w:br/>
            </w:r>
            <w:r w:rsidRPr="001F1581">
              <w:t xml:space="preserve">• Çoğu zaman üzerine aldığı görevlerde ya da oynadığı </w:t>
            </w:r>
            <w:r>
              <w:t>etkinliklerde dikkati dağılır,</w:t>
            </w:r>
            <w:r>
              <w:br/>
            </w:r>
          </w:p>
          <w:p w:rsidR="001F1581" w:rsidRDefault="001F1581" w:rsidP="001F1581">
            <w:r w:rsidRPr="001F1581">
              <w:t>• Doğrudan kendisine konuşulduğunda çoğu zam</w:t>
            </w:r>
            <w:r>
              <w:t>an dinlemiyormuş gibi görünür,</w:t>
            </w:r>
            <w:r>
              <w:br/>
            </w:r>
            <w:r w:rsidRPr="001F1581">
              <w:t>• Çoğu zaman yönergeleri izlemez ve okul ödevlerini, ufak tefek işleri ya da iş yerindeki görevlerini tamamlayamaz (karşıt olma bozukluğuna ya da yönergeleri anlayamamaya bağlı değildir),</w:t>
            </w:r>
          </w:p>
          <w:p w:rsidR="00C32982" w:rsidRDefault="001F1581" w:rsidP="001F1581">
            <w:r w:rsidRPr="001F1581">
              <w:t>• Çoğu zaman üzerine aldığı görevleri ve etkinlikl</w:t>
            </w:r>
            <w:r>
              <w:t>eri düzenlemekte zorluk çeker,</w:t>
            </w:r>
            <w:r>
              <w:br/>
            </w:r>
            <w:r w:rsidRPr="001F1581">
              <w:t>• Çoğu zaman sürekli zihinsel çabayı gerektiren görevlerden kaçınır, bunları sevmez ya da bunlard</w:t>
            </w:r>
            <w:r>
              <w:t>a yer almaya karşı isteksizdir,</w:t>
            </w:r>
            <w:r w:rsidRPr="001F1581">
              <w:br/>
            </w:r>
          </w:p>
          <w:p w:rsidR="00C32982" w:rsidRDefault="001F1581" w:rsidP="001F1581">
            <w:r w:rsidRPr="001F1581">
              <w:t>• Çoğu zaman üzerine aldığı görevler ya da etkinlikler için gerekli olan şeyleri kaybeder (</w:t>
            </w:r>
            <w:proofErr w:type="spellStart"/>
            <w:r w:rsidRPr="001F1581">
              <w:t>örn</w:t>
            </w:r>
            <w:proofErr w:type="spellEnd"/>
            <w:r w:rsidRPr="001F1581">
              <w:t>. Oyuncaklar, okul ödevleri, kalemler,</w:t>
            </w:r>
            <w:r>
              <w:t xml:space="preserve"> kitaplar ya da araç-gereçler),</w:t>
            </w:r>
            <w:r w:rsidRPr="001F1581">
              <w:br/>
            </w:r>
          </w:p>
          <w:p w:rsidR="001F1581" w:rsidRPr="001F1581" w:rsidRDefault="001F1581" w:rsidP="001F1581">
            <w:r w:rsidRPr="001F1581">
              <w:t>• Çoğu zaman dikkati dış uyaranlara ko</w:t>
            </w:r>
            <w:r>
              <w:t>laylıkla dağılır,</w:t>
            </w:r>
            <w:r w:rsidRPr="001F1581">
              <w:br/>
              <w:t>• Günlük etkinliklerinde çoğu zaman unutkandır.</w:t>
            </w:r>
          </w:p>
          <w:p w:rsidR="001F1581" w:rsidRDefault="001F1581" w:rsidP="001F1581"/>
        </w:tc>
        <w:tc>
          <w:tcPr>
            <w:tcW w:w="5386" w:type="dxa"/>
            <w:shd w:val="clear" w:color="auto" w:fill="C6D9F1" w:themeFill="text2" w:themeFillTint="33"/>
          </w:tcPr>
          <w:p w:rsidR="00912A13" w:rsidRPr="001F1581" w:rsidRDefault="001F1581" w:rsidP="001F1581">
            <w:pPr>
              <w:numPr>
                <w:ilvl w:val="0"/>
                <w:numId w:val="9"/>
              </w:numPr>
              <w:rPr>
                <w:b/>
                <w:color w:val="C0504D" w:themeColor="accent2"/>
                <w:sz w:val="24"/>
              </w:rPr>
            </w:pPr>
            <w:r w:rsidRPr="001F1581">
              <w:rPr>
                <w:b/>
                <w:bCs/>
                <w:color w:val="C0504D" w:themeColor="accent2"/>
                <w:sz w:val="24"/>
              </w:rPr>
              <w:t xml:space="preserve">b) </w:t>
            </w:r>
            <w:proofErr w:type="spellStart"/>
            <w:r w:rsidRPr="001F1581">
              <w:rPr>
                <w:b/>
                <w:bCs/>
                <w:color w:val="C0504D" w:themeColor="accent2"/>
                <w:sz w:val="24"/>
              </w:rPr>
              <w:t>Hiperaktivite</w:t>
            </w:r>
            <w:proofErr w:type="spellEnd"/>
            <w:r w:rsidRPr="001F1581">
              <w:rPr>
                <w:b/>
                <w:bCs/>
                <w:color w:val="C0504D" w:themeColor="accent2"/>
                <w:sz w:val="24"/>
              </w:rPr>
              <w:t>/Aşırı hareketlilik</w:t>
            </w:r>
          </w:p>
          <w:p w:rsidR="00017C57" w:rsidRDefault="001F1581" w:rsidP="001F1581">
            <w:proofErr w:type="gramStart"/>
            <w:r w:rsidRPr="001F1581">
              <w:t xml:space="preserve">• Çoğu zaman elleri, ayakları kıpır </w:t>
            </w:r>
            <w:proofErr w:type="spellStart"/>
            <w:r w:rsidRPr="001F1581">
              <w:t>kıpırdır</w:t>
            </w:r>
            <w:proofErr w:type="spellEnd"/>
            <w:r w:rsidRPr="001F1581">
              <w:t xml:space="preserve"> ya da o</w:t>
            </w:r>
            <w:r>
              <w:t>turduğu yerde kıpırdanıp durur,</w:t>
            </w:r>
            <w:r w:rsidRPr="001F1581">
              <w:br/>
              <w:t>• Çoğu zaman sınıfta ya da oturması beklenen diğer dur</w:t>
            </w:r>
            <w:r>
              <w:t>umlarda oturduğu yerden kalkar,</w:t>
            </w:r>
            <w:r w:rsidRPr="001F1581">
              <w:br/>
              <w:t>• Çoğu zaman uygunsuz olan durumlarda koşuşturup durur ya da tırmanır (ergenlerde ya da erişkinlerde öznel huzursuzluk d</w:t>
            </w:r>
            <w:r>
              <w:t>uyguları ile sınırlı olabilir),</w:t>
            </w:r>
            <w:r w:rsidRPr="001F1581">
              <w:br/>
              <w:t>• Çoğu zaman, sakin bir biçimde, boş zamanları geçirme etkinliklerine katılma ya</w:t>
            </w:r>
            <w:r>
              <w:t xml:space="preserve"> da oyun oynama zorluğu vardır,</w:t>
            </w:r>
            <w:r w:rsidRPr="001F1581">
              <w:br/>
              <w:t>• Çoğu zaman hareket halindedir ya da bir motor tarafın</w:t>
            </w:r>
            <w:r>
              <w:t>dan sürülüyormuş gibi davranır,</w:t>
            </w:r>
            <w:r w:rsidRPr="001F1581">
              <w:br/>
              <w:t>• Çoğu zaman çok konuşur.</w:t>
            </w:r>
            <w:proofErr w:type="gramEnd"/>
          </w:p>
          <w:p w:rsidR="001F1581" w:rsidRDefault="001F1581" w:rsidP="001F1581"/>
          <w:p w:rsidR="00912A13" w:rsidRPr="001F1581" w:rsidRDefault="001F1581" w:rsidP="001F1581">
            <w:pPr>
              <w:numPr>
                <w:ilvl w:val="0"/>
                <w:numId w:val="10"/>
              </w:numPr>
              <w:rPr>
                <w:color w:val="C0504D" w:themeColor="accent2"/>
                <w:sz w:val="24"/>
              </w:rPr>
            </w:pPr>
            <w:r w:rsidRPr="001F1581">
              <w:rPr>
                <w:b/>
                <w:bCs/>
                <w:color w:val="C0504D" w:themeColor="accent2"/>
                <w:sz w:val="24"/>
              </w:rPr>
              <w:t xml:space="preserve">c) </w:t>
            </w:r>
            <w:proofErr w:type="spellStart"/>
            <w:r w:rsidRPr="001F1581">
              <w:rPr>
                <w:b/>
                <w:bCs/>
                <w:color w:val="C0504D" w:themeColor="accent2"/>
                <w:sz w:val="24"/>
              </w:rPr>
              <w:t>Dürtüsellik</w:t>
            </w:r>
            <w:proofErr w:type="spellEnd"/>
            <w:r w:rsidRPr="001F1581">
              <w:rPr>
                <w:b/>
                <w:bCs/>
                <w:color w:val="C0504D" w:themeColor="accent2"/>
                <w:sz w:val="24"/>
              </w:rPr>
              <w:t>/Ataklık</w:t>
            </w:r>
            <w:r w:rsidRPr="001F1581">
              <w:rPr>
                <w:color w:val="C0504D" w:themeColor="accent2"/>
                <w:sz w:val="24"/>
              </w:rPr>
              <w:t xml:space="preserve"> </w:t>
            </w:r>
          </w:p>
          <w:p w:rsidR="001F1581" w:rsidRDefault="001F1581" w:rsidP="001F1581"/>
          <w:p w:rsidR="001F1581" w:rsidRDefault="001F1581" w:rsidP="001F1581">
            <w:r w:rsidRPr="001F1581">
              <w:t xml:space="preserve"> • Çoğu zaman sorulan sorunun tamamlanma</w:t>
            </w:r>
            <w:r>
              <w:t>sını beklemeden cevabını verir,</w:t>
            </w:r>
            <w:r w:rsidRPr="001F1581">
              <w:br/>
              <w:t>• Çoğu zaman s</w:t>
            </w:r>
            <w:r>
              <w:t>ırasını bekleme güçlüğü vardır,</w:t>
            </w:r>
            <w:r w:rsidRPr="001F1581">
              <w:br/>
              <w:t>• Çoğu zaman başkalarının sözünü keser ya da yaptıklarının arasına girer.</w:t>
            </w:r>
          </w:p>
          <w:p w:rsidR="00CC5235" w:rsidRDefault="001F1581" w:rsidP="001F1581">
            <w:r>
              <w:rPr>
                <w:noProof/>
                <w:lang w:eastAsia="tr-TR"/>
              </w:rPr>
              <w:drawing>
                <wp:inline distT="0" distB="0" distL="0" distR="0" wp14:anchorId="6D77DB79" wp14:editId="2A2BA480">
                  <wp:extent cx="3333746" cy="1327759"/>
                  <wp:effectExtent l="0" t="0" r="635" b="6350"/>
                  <wp:docPr id="2" name="Resim 2" descr="C:\Users\HP\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ndir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112" cy="1337065"/>
                          </a:xfrm>
                          <a:prstGeom prst="rect">
                            <a:avLst/>
                          </a:prstGeom>
                          <a:noFill/>
                          <a:ln>
                            <a:noFill/>
                          </a:ln>
                        </pic:spPr>
                      </pic:pic>
                    </a:graphicData>
                  </a:graphic>
                </wp:inline>
              </w:drawing>
            </w:r>
          </w:p>
          <w:p w:rsidR="00CC5235" w:rsidRDefault="00CC5235" w:rsidP="00CC5235"/>
          <w:p w:rsidR="00CC5235" w:rsidRDefault="00CC5235" w:rsidP="00CC5235"/>
          <w:p w:rsidR="00CC5235" w:rsidRPr="00CC5235" w:rsidRDefault="00CC5235" w:rsidP="00CC5235">
            <w:r w:rsidRPr="00CC5235">
              <w:t xml:space="preserve">• 7 yaş öncesi başlangıç.  </w:t>
            </w:r>
          </w:p>
          <w:p w:rsidR="00CC5235" w:rsidRPr="00CC5235" w:rsidRDefault="00CC5235" w:rsidP="00CC5235">
            <w:r w:rsidRPr="00CC5235">
              <w:t xml:space="preserve">• İki ya da daha fazla ortamda bozulma olmalıdır. </w:t>
            </w:r>
          </w:p>
          <w:p w:rsidR="001F1581" w:rsidRDefault="00CC5235" w:rsidP="00CC5235">
            <w:r w:rsidRPr="00CC5235">
              <w:t>• Toplumsal, okul ve mesleki işlevsellikte belirgin bozulma olmalıdır.</w:t>
            </w:r>
          </w:p>
          <w:p w:rsidR="00CC5235" w:rsidRPr="00CC5235" w:rsidRDefault="00CC5235" w:rsidP="00CC5235">
            <w:pPr>
              <w:rPr>
                <w:b/>
                <w:color w:val="C0504D" w:themeColor="accent2"/>
                <w:sz w:val="24"/>
              </w:rPr>
            </w:pPr>
            <w:r w:rsidRPr="00CC5235">
              <w:rPr>
                <w:b/>
                <w:color w:val="C0504D" w:themeColor="accent2"/>
                <w:sz w:val="24"/>
              </w:rPr>
              <w:t xml:space="preserve">Dikkat Eksikliği ve </w:t>
            </w:r>
            <w:proofErr w:type="spellStart"/>
            <w:r w:rsidRPr="00CC5235">
              <w:rPr>
                <w:b/>
                <w:color w:val="C0504D" w:themeColor="accent2"/>
                <w:sz w:val="24"/>
              </w:rPr>
              <w:t>Hiperaktivite</w:t>
            </w:r>
            <w:proofErr w:type="spellEnd"/>
            <w:r w:rsidRPr="00CC5235">
              <w:rPr>
                <w:b/>
                <w:color w:val="C0504D" w:themeColor="accent2"/>
                <w:sz w:val="24"/>
              </w:rPr>
              <w:t>/Aşırı Hareketlilik Bozukluğu Tipleri</w:t>
            </w:r>
          </w:p>
          <w:p w:rsidR="00CC5235" w:rsidRPr="00CC5235" w:rsidRDefault="00CC5235" w:rsidP="00CC5235">
            <w:r>
              <w:t>•</w:t>
            </w:r>
            <w:r w:rsidRPr="00CC5235">
              <w:t xml:space="preserve">DEHB / Bileşik Tip  </w:t>
            </w:r>
          </w:p>
          <w:p w:rsidR="00CC5235" w:rsidRDefault="00CC5235" w:rsidP="00CC5235">
            <w:r>
              <w:t>•</w:t>
            </w:r>
            <w:r w:rsidRPr="00CC5235">
              <w:t xml:space="preserve">DEHB / Dikkatsizliğin Önde Geldiği Tip </w:t>
            </w:r>
          </w:p>
          <w:p w:rsidR="00CC5235" w:rsidRPr="00CC5235" w:rsidRDefault="00CC5235" w:rsidP="00CC5235">
            <w:r>
              <w:t>•</w:t>
            </w:r>
            <w:r w:rsidRPr="00CC5235">
              <w:t xml:space="preserve">DEHB / </w:t>
            </w:r>
            <w:proofErr w:type="spellStart"/>
            <w:r w:rsidRPr="00CC5235">
              <w:t>Hiperaktivite-Dürtüselliğin</w:t>
            </w:r>
            <w:proofErr w:type="spellEnd"/>
            <w:r w:rsidRPr="00CC5235">
              <w:t xml:space="preserve"> Önde Geldiği Tip</w:t>
            </w:r>
          </w:p>
          <w:p w:rsidR="00CC5235" w:rsidRPr="00CC5235" w:rsidRDefault="00CC5235" w:rsidP="00CC5235"/>
        </w:tc>
      </w:tr>
      <w:tr w:rsidR="00CC5235" w:rsidTr="00EF041C">
        <w:trPr>
          <w:trHeight w:val="11472"/>
        </w:trPr>
        <w:tc>
          <w:tcPr>
            <w:tcW w:w="5353" w:type="dxa"/>
          </w:tcPr>
          <w:p w:rsidR="00CC5235" w:rsidRPr="00852B7A" w:rsidRDefault="00CC5235" w:rsidP="006252A5">
            <w:pPr>
              <w:tabs>
                <w:tab w:val="left" w:pos="1623"/>
              </w:tabs>
              <w:rPr>
                <w:b/>
                <w:color w:val="C0504D" w:themeColor="accent2"/>
                <w:sz w:val="24"/>
              </w:rPr>
            </w:pPr>
            <w:r w:rsidRPr="00852B7A">
              <w:rPr>
                <w:b/>
                <w:color w:val="C0504D" w:themeColor="accent2"/>
                <w:sz w:val="24"/>
              </w:rPr>
              <w:lastRenderedPageBreak/>
              <w:t>DEHB: Oluş Nedenleri</w:t>
            </w:r>
          </w:p>
          <w:p w:rsidR="00912A13" w:rsidRPr="00CC5235" w:rsidRDefault="00CC5235" w:rsidP="00CC5235">
            <w:pPr>
              <w:numPr>
                <w:ilvl w:val="0"/>
                <w:numId w:val="11"/>
              </w:numPr>
              <w:tabs>
                <w:tab w:val="left" w:pos="1623"/>
              </w:tabs>
              <w:rPr>
                <w:b/>
              </w:rPr>
            </w:pPr>
            <w:r w:rsidRPr="00CC5235">
              <w:rPr>
                <w:b/>
              </w:rPr>
              <w:t>Genetik etkenler</w:t>
            </w:r>
          </w:p>
          <w:p w:rsidR="00912A13" w:rsidRPr="00CC5235" w:rsidRDefault="00CC5235" w:rsidP="00CC5235">
            <w:pPr>
              <w:numPr>
                <w:ilvl w:val="0"/>
                <w:numId w:val="11"/>
              </w:numPr>
              <w:tabs>
                <w:tab w:val="left" w:pos="1623"/>
              </w:tabs>
              <w:rPr>
                <w:b/>
              </w:rPr>
            </w:pPr>
            <w:r w:rsidRPr="00CC5235">
              <w:rPr>
                <w:b/>
              </w:rPr>
              <w:t>Gelişimsel etkenler: eylül doğumlularda daha sık…</w:t>
            </w:r>
          </w:p>
          <w:p w:rsidR="00912A13" w:rsidRPr="00CC5235" w:rsidRDefault="00CC5235" w:rsidP="00CC5235">
            <w:pPr>
              <w:numPr>
                <w:ilvl w:val="0"/>
                <w:numId w:val="11"/>
              </w:numPr>
              <w:tabs>
                <w:tab w:val="left" w:pos="1623"/>
              </w:tabs>
              <w:rPr>
                <w:b/>
              </w:rPr>
            </w:pPr>
            <w:r w:rsidRPr="00CC5235">
              <w:rPr>
                <w:b/>
              </w:rPr>
              <w:t>Silik beyin hasarı</w:t>
            </w:r>
          </w:p>
          <w:p w:rsidR="00912A13" w:rsidRPr="00CC5235" w:rsidRDefault="00CC5235" w:rsidP="00CC5235">
            <w:pPr>
              <w:numPr>
                <w:ilvl w:val="0"/>
                <w:numId w:val="11"/>
              </w:numPr>
              <w:tabs>
                <w:tab w:val="left" w:pos="1623"/>
              </w:tabs>
              <w:rPr>
                <w:b/>
              </w:rPr>
            </w:pPr>
            <w:proofErr w:type="spellStart"/>
            <w:r w:rsidRPr="00CC5235">
              <w:rPr>
                <w:b/>
              </w:rPr>
              <w:t>Nörokimyasal</w:t>
            </w:r>
            <w:proofErr w:type="spellEnd"/>
            <w:r w:rsidRPr="00CC5235">
              <w:rPr>
                <w:b/>
              </w:rPr>
              <w:t xml:space="preserve"> düzensizlik </w:t>
            </w:r>
          </w:p>
          <w:p w:rsidR="00912A13" w:rsidRPr="00CC5235" w:rsidRDefault="00CC5235" w:rsidP="00CC5235">
            <w:pPr>
              <w:numPr>
                <w:ilvl w:val="0"/>
                <w:numId w:val="11"/>
              </w:numPr>
              <w:tabs>
                <w:tab w:val="left" w:pos="1623"/>
              </w:tabs>
              <w:rPr>
                <w:b/>
              </w:rPr>
            </w:pPr>
            <w:proofErr w:type="spellStart"/>
            <w:r w:rsidRPr="00CC5235">
              <w:rPr>
                <w:b/>
              </w:rPr>
              <w:t>Psikososyal</w:t>
            </w:r>
            <w:proofErr w:type="spellEnd"/>
            <w:r w:rsidRPr="00CC5235">
              <w:rPr>
                <w:b/>
              </w:rPr>
              <w:t xml:space="preserve"> etkenler</w:t>
            </w:r>
          </w:p>
          <w:p w:rsidR="00CC5235" w:rsidRDefault="00CC5235" w:rsidP="006252A5">
            <w:pPr>
              <w:tabs>
                <w:tab w:val="left" w:pos="1623"/>
              </w:tabs>
              <w:rPr>
                <w:b/>
              </w:rPr>
            </w:pPr>
            <w:r w:rsidRPr="00CC5235">
              <w:rPr>
                <w:b/>
                <w:noProof/>
                <w:lang w:eastAsia="tr-TR"/>
              </w:rPr>
              <w:drawing>
                <wp:inline distT="0" distB="0" distL="0" distR="0" wp14:anchorId="3D6F7BA7" wp14:editId="78E77847">
                  <wp:extent cx="3382028" cy="2254685"/>
                  <wp:effectExtent l="0" t="0" r="889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92494" cy="2261663"/>
                          </a:xfrm>
                          <a:prstGeom prst="rect">
                            <a:avLst/>
                          </a:prstGeom>
                        </pic:spPr>
                      </pic:pic>
                    </a:graphicData>
                  </a:graphic>
                </wp:inline>
              </w:drawing>
            </w:r>
          </w:p>
          <w:p w:rsidR="00CC5235" w:rsidRDefault="00CC5235" w:rsidP="00CC5235"/>
          <w:p w:rsidR="00CC5235" w:rsidRDefault="00C32982" w:rsidP="00C32982">
            <w:pPr>
              <w:rPr>
                <w:b/>
                <w:color w:val="C0504D" w:themeColor="accent2"/>
                <w:sz w:val="28"/>
              </w:rPr>
            </w:pPr>
            <w:r>
              <w:rPr>
                <w:b/>
                <w:color w:val="C0504D" w:themeColor="accent2"/>
                <w:sz w:val="28"/>
              </w:rPr>
              <w:t xml:space="preserve">            </w:t>
            </w:r>
            <w:r w:rsidR="00CC5235" w:rsidRPr="00CC5235">
              <w:rPr>
                <w:b/>
                <w:color w:val="C0504D" w:themeColor="accent2"/>
                <w:sz w:val="28"/>
              </w:rPr>
              <w:t>Sıkça Karıştırılan Durumlar</w:t>
            </w:r>
          </w:p>
          <w:p w:rsidR="00912A13" w:rsidRPr="00CC5235" w:rsidRDefault="00CC5235" w:rsidP="00CC5235">
            <w:pPr>
              <w:numPr>
                <w:ilvl w:val="0"/>
                <w:numId w:val="12"/>
              </w:numPr>
              <w:jc w:val="both"/>
              <w:rPr>
                <w:sz w:val="24"/>
              </w:rPr>
            </w:pPr>
            <w:r w:rsidRPr="00CC5235">
              <w:rPr>
                <w:sz w:val="24"/>
              </w:rPr>
              <w:t>Huy</w:t>
            </w:r>
          </w:p>
          <w:p w:rsidR="00912A13" w:rsidRPr="00CC5235" w:rsidRDefault="00CC5235" w:rsidP="00CC5235">
            <w:pPr>
              <w:numPr>
                <w:ilvl w:val="0"/>
                <w:numId w:val="12"/>
              </w:numPr>
              <w:jc w:val="both"/>
              <w:rPr>
                <w:sz w:val="24"/>
              </w:rPr>
            </w:pPr>
            <w:r w:rsidRPr="00CC5235">
              <w:rPr>
                <w:sz w:val="24"/>
              </w:rPr>
              <w:t>Yaşa uygun hareketlilik</w:t>
            </w:r>
          </w:p>
          <w:p w:rsidR="00912A13" w:rsidRPr="00CC5235" w:rsidRDefault="00CC5235" w:rsidP="00CC5235">
            <w:pPr>
              <w:numPr>
                <w:ilvl w:val="0"/>
                <w:numId w:val="12"/>
              </w:numPr>
              <w:jc w:val="both"/>
              <w:rPr>
                <w:sz w:val="24"/>
              </w:rPr>
            </w:pPr>
            <w:r w:rsidRPr="00CC5235">
              <w:rPr>
                <w:sz w:val="24"/>
              </w:rPr>
              <w:t>Kaygı Bozuklukları</w:t>
            </w:r>
          </w:p>
          <w:p w:rsidR="00912A13" w:rsidRDefault="00CC5235" w:rsidP="00CC5235">
            <w:pPr>
              <w:numPr>
                <w:ilvl w:val="0"/>
                <w:numId w:val="12"/>
              </w:numPr>
              <w:jc w:val="both"/>
              <w:rPr>
                <w:sz w:val="24"/>
              </w:rPr>
            </w:pPr>
            <w:proofErr w:type="spellStart"/>
            <w:r w:rsidRPr="00CC5235">
              <w:rPr>
                <w:sz w:val="24"/>
              </w:rPr>
              <w:t>Bipolar</w:t>
            </w:r>
            <w:proofErr w:type="spellEnd"/>
            <w:r w:rsidRPr="00CC5235">
              <w:rPr>
                <w:sz w:val="24"/>
              </w:rPr>
              <w:t xml:space="preserve"> Bozukluk</w:t>
            </w:r>
          </w:p>
          <w:p w:rsidR="00CC5235" w:rsidRDefault="00CC5235" w:rsidP="00CC5235">
            <w:pPr>
              <w:ind w:left="720"/>
              <w:jc w:val="both"/>
              <w:rPr>
                <w:b/>
                <w:color w:val="C0504D" w:themeColor="accent2"/>
                <w:sz w:val="28"/>
              </w:rPr>
            </w:pPr>
            <w:r w:rsidRPr="00CC5235">
              <w:rPr>
                <w:b/>
                <w:color w:val="C0504D" w:themeColor="accent2"/>
                <w:sz w:val="28"/>
              </w:rPr>
              <w:t>Bozulma Beklenebilecek Alanlar</w:t>
            </w:r>
          </w:p>
          <w:p w:rsidR="00CC5235" w:rsidRPr="00CC5235" w:rsidRDefault="00CC5235" w:rsidP="00DA2A89">
            <w:pPr>
              <w:ind w:left="720"/>
              <w:rPr>
                <w:b/>
                <w:color w:val="C0504D" w:themeColor="accent2"/>
                <w:sz w:val="28"/>
              </w:rPr>
            </w:pPr>
            <w:r>
              <w:rPr>
                <w:b/>
                <w:noProof/>
                <w:color w:val="C0504D" w:themeColor="accent2"/>
                <w:sz w:val="28"/>
                <w:lang w:eastAsia="tr-TR"/>
              </w:rPr>
              <w:drawing>
                <wp:inline distT="0" distB="0" distL="0" distR="0" wp14:anchorId="62FE27FD" wp14:editId="4B50F9D7">
                  <wp:extent cx="2730674" cy="2508893"/>
                  <wp:effectExtent l="0" t="0" r="0"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177" cy="2508436"/>
                          </a:xfrm>
                          <a:prstGeom prst="rect">
                            <a:avLst/>
                          </a:prstGeom>
                          <a:noFill/>
                        </pic:spPr>
                      </pic:pic>
                    </a:graphicData>
                  </a:graphic>
                </wp:inline>
              </w:drawing>
            </w:r>
          </w:p>
          <w:p w:rsidR="00CC5235" w:rsidRPr="00CC5235" w:rsidRDefault="00CC5235" w:rsidP="00CC5235">
            <w:pPr>
              <w:jc w:val="center"/>
              <w:rPr>
                <w:b/>
                <w:color w:val="C0504D" w:themeColor="accent2"/>
                <w:sz w:val="28"/>
              </w:rPr>
            </w:pPr>
          </w:p>
          <w:p w:rsidR="00CC5235" w:rsidRPr="00CC5235" w:rsidRDefault="00CC5235" w:rsidP="00CC5235">
            <w:pPr>
              <w:jc w:val="right"/>
            </w:pPr>
          </w:p>
        </w:tc>
        <w:tc>
          <w:tcPr>
            <w:tcW w:w="5812" w:type="dxa"/>
            <w:shd w:val="clear" w:color="auto" w:fill="EEECE1" w:themeFill="background2"/>
          </w:tcPr>
          <w:p w:rsidR="00CC5235" w:rsidRDefault="00DA2A89" w:rsidP="00CC5235">
            <w:pPr>
              <w:rPr>
                <w:b/>
                <w:bCs/>
                <w:color w:val="C0504D" w:themeColor="accent2"/>
                <w:sz w:val="24"/>
              </w:rPr>
            </w:pPr>
            <w:proofErr w:type="spellStart"/>
            <w:r w:rsidRPr="00DA2A89">
              <w:rPr>
                <w:b/>
                <w:bCs/>
                <w:color w:val="C0504D" w:themeColor="accent2"/>
                <w:sz w:val="24"/>
              </w:rPr>
              <w:t>DEHB’da</w:t>
            </w:r>
            <w:proofErr w:type="spellEnd"/>
            <w:r w:rsidRPr="00DA2A89">
              <w:rPr>
                <w:b/>
                <w:bCs/>
                <w:color w:val="C0504D" w:themeColor="accent2"/>
                <w:sz w:val="24"/>
              </w:rPr>
              <w:t xml:space="preserve"> Muayene Bulguları</w:t>
            </w:r>
          </w:p>
          <w:tbl>
            <w:tblPr>
              <w:tblStyle w:val="TabloKlavuzu"/>
              <w:tblW w:w="0" w:type="auto"/>
              <w:tblLayout w:type="fixed"/>
              <w:tblLook w:val="04A0" w:firstRow="1" w:lastRow="0" w:firstColumn="1" w:lastColumn="0" w:noHBand="0" w:noVBand="1"/>
            </w:tblPr>
            <w:tblGrid>
              <w:gridCol w:w="2579"/>
              <w:gridCol w:w="2580"/>
            </w:tblGrid>
            <w:tr w:rsidR="00852B7A" w:rsidTr="00EF041C">
              <w:trPr>
                <w:trHeight w:val="1114"/>
              </w:trPr>
              <w:tc>
                <w:tcPr>
                  <w:tcW w:w="2579" w:type="dxa"/>
                </w:tcPr>
                <w:p w:rsidR="00852B7A" w:rsidRPr="00DA2A89" w:rsidRDefault="00852B7A" w:rsidP="00EF041C">
                  <w:pPr>
                    <w:framePr w:hSpace="141" w:wrap="around" w:hAnchor="page" w:x="208" w:y="-1125"/>
                    <w:numPr>
                      <w:ilvl w:val="0"/>
                      <w:numId w:val="13"/>
                    </w:numPr>
                    <w:rPr>
                      <w:b/>
                    </w:rPr>
                  </w:pPr>
                  <w:r w:rsidRPr="00DA2A89">
                    <w:rPr>
                      <w:b/>
                    </w:rPr>
                    <w:t>Aşırı hareketlilik</w:t>
                  </w:r>
                </w:p>
                <w:p w:rsidR="00852B7A" w:rsidRPr="00DA2A89" w:rsidRDefault="00852B7A" w:rsidP="00EF041C">
                  <w:pPr>
                    <w:framePr w:hSpace="141" w:wrap="around" w:hAnchor="page" w:x="208" w:y="-1125"/>
                    <w:numPr>
                      <w:ilvl w:val="0"/>
                      <w:numId w:val="13"/>
                    </w:numPr>
                    <w:rPr>
                      <w:b/>
                    </w:rPr>
                  </w:pPr>
                  <w:r w:rsidRPr="00DA2A89">
                    <w:rPr>
                      <w:b/>
                    </w:rPr>
                    <w:t>Yanıtı yapıştırma</w:t>
                  </w:r>
                </w:p>
                <w:p w:rsidR="00852B7A" w:rsidRPr="00DA2A89" w:rsidRDefault="00852B7A" w:rsidP="00EF041C">
                  <w:pPr>
                    <w:framePr w:hSpace="141" w:wrap="around" w:hAnchor="page" w:x="208" w:y="-1125"/>
                    <w:numPr>
                      <w:ilvl w:val="0"/>
                      <w:numId w:val="13"/>
                    </w:numPr>
                    <w:rPr>
                      <w:b/>
                    </w:rPr>
                  </w:pPr>
                  <w:r w:rsidRPr="00DA2A89">
                    <w:rPr>
                      <w:b/>
                    </w:rPr>
                    <w:t>Dinlememe</w:t>
                  </w:r>
                </w:p>
                <w:p w:rsidR="00852B7A" w:rsidRPr="00DA2A89" w:rsidRDefault="00852B7A" w:rsidP="00EF041C">
                  <w:pPr>
                    <w:framePr w:hSpace="141" w:wrap="around" w:hAnchor="page" w:x="208" w:y="-1125"/>
                    <w:numPr>
                      <w:ilvl w:val="0"/>
                      <w:numId w:val="13"/>
                    </w:numPr>
                    <w:rPr>
                      <w:b/>
                    </w:rPr>
                  </w:pPr>
                  <w:r w:rsidRPr="00DA2A89">
                    <w:rPr>
                      <w:b/>
                    </w:rPr>
                    <w:t>Sıkılma</w:t>
                  </w:r>
                </w:p>
                <w:p w:rsidR="00852B7A" w:rsidRDefault="00852B7A" w:rsidP="00EF041C">
                  <w:pPr>
                    <w:framePr w:hSpace="141" w:wrap="around" w:hAnchor="page" w:x="208" w:y="-1125"/>
                    <w:ind w:left="720"/>
                    <w:rPr>
                      <w:b/>
                      <w:color w:val="C0504D" w:themeColor="accent2"/>
                      <w:sz w:val="24"/>
                    </w:rPr>
                  </w:pPr>
                </w:p>
              </w:tc>
              <w:tc>
                <w:tcPr>
                  <w:tcW w:w="2580" w:type="dxa"/>
                </w:tcPr>
                <w:p w:rsidR="00852B7A" w:rsidRPr="00DA2A89" w:rsidRDefault="00852B7A" w:rsidP="00EF041C">
                  <w:pPr>
                    <w:framePr w:hSpace="141" w:wrap="around" w:hAnchor="page" w:x="208" w:y="-1125"/>
                    <w:numPr>
                      <w:ilvl w:val="0"/>
                      <w:numId w:val="13"/>
                    </w:numPr>
                    <w:rPr>
                      <w:b/>
                    </w:rPr>
                  </w:pPr>
                  <w:r w:rsidRPr="00DA2A89">
                    <w:rPr>
                      <w:b/>
                    </w:rPr>
                    <w:t>Karşı gelme</w:t>
                  </w:r>
                </w:p>
                <w:p w:rsidR="00852B7A" w:rsidRPr="00DA2A89" w:rsidRDefault="00852B7A" w:rsidP="00EF041C">
                  <w:pPr>
                    <w:framePr w:hSpace="141" w:wrap="around" w:hAnchor="page" w:x="208" w:y="-1125"/>
                    <w:numPr>
                      <w:ilvl w:val="0"/>
                      <w:numId w:val="13"/>
                    </w:numPr>
                    <w:rPr>
                      <w:b/>
                    </w:rPr>
                  </w:pPr>
                  <w:r w:rsidRPr="00DA2A89">
                    <w:rPr>
                      <w:b/>
                    </w:rPr>
                    <w:t>Tikler</w:t>
                  </w:r>
                </w:p>
                <w:p w:rsidR="00852B7A" w:rsidRPr="00DA2A89" w:rsidRDefault="00852B7A" w:rsidP="00EF041C">
                  <w:pPr>
                    <w:framePr w:hSpace="141" w:wrap="around" w:hAnchor="page" w:x="208" w:y="-1125"/>
                    <w:numPr>
                      <w:ilvl w:val="0"/>
                      <w:numId w:val="13"/>
                    </w:numPr>
                    <w:rPr>
                      <w:b/>
                    </w:rPr>
                  </w:pPr>
                  <w:r w:rsidRPr="00DA2A89">
                    <w:rPr>
                      <w:b/>
                    </w:rPr>
                    <w:t>Ebeveynde bulgular</w:t>
                  </w:r>
                </w:p>
                <w:p w:rsidR="00852B7A" w:rsidRDefault="00852B7A" w:rsidP="00EF041C">
                  <w:pPr>
                    <w:framePr w:hSpace="141" w:wrap="around" w:hAnchor="page" w:x="208" w:y="-1125"/>
                    <w:rPr>
                      <w:b/>
                      <w:color w:val="C0504D" w:themeColor="accent2"/>
                      <w:sz w:val="24"/>
                    </w:rPr>
                  </w:pPr>
                </w:p>
              </w:tc>
            </w:tr>
          </w:tbl>
          <w:p w:rsidR="00852B7A" w:rsidRDefault="00DA2A89" w:rsidP="00852B7A">
            <w:pPr>
              <w:rPr>
                <w:b/>
                <w:color w:val="C0504D" w:themeColor="accent2"/>
                <w:sz w:val="24"/>
              </w:rPr>
            </w:pPr>
            <w:r w:rsidRPr="00DA2A89">
              <w:rPr>
                <w:b/>
                <w:color w:val="C0504D" w:themeColor="accent2"/>
                <w:sz w:val="24"/>
              </w:rPr>
              <w:t>Okul Girişimleri</w:t>
            </w:r>
          </w:p>
          <w:p w:rsidR="00DA2A89" w:rsidRPr="00852B7A" w:rsidRDefault="00852B7A" w:rsidP="00CC5235">
            <w:pPr>
              <w:rPr>
                <w:b/>
                <w:color w:val="C0504D" w:themeColor="accent2"/>
              </w:rPr>
            </w:pPr>
            <w:r w:rsidRPr="00852B7A">
              <w:rPr>
                <w:rFonts w:eastAsiaTheme="minorEastAsia" w:hAnsi="Tahoma"/>
                <w:shadow/>
                <w:color w:val="FFFF66"/>
                <w:sz w:val="40"/>
                <w:szCs w:val="40"/>
                <w:lang w:eastAsia="tr-TR"/>
                <w14:shadow w14:blurRad="38100" w14:dist="38100" w14:dir="2700000" w14:sx="100000" w14:sy="100000" w14:kx="0" w14:ky="0" w14:algn="tl">
                  <w14:srgbClr w14:val="000000"/>
                </w14:shadow>
              </w:rPr>
              <w:t xml:space="preserve"> </w:t>
            </w:r>
            <w:r w:rsidRPr="00852B7A">
              <w:rPr>
                <w:b/>
                <w:color w:val="C0504D" w:themeColor="accent2"/>
                <w:sz w:val="24"/>
              </w:rPr>
              <w:t>Dikkat Eksi</w:t>
            </w:r>
            <w:r>
              <w:rPr>
                <w:b/>
                <w:color w:val="C0504D" w:themeColor="accent2"/>
                <w:sz w:val="24"/>
              </w:rPr>
              <w:t xml:space="preserve">kliği Olan Çocuklar İçin </w:t>
            </w:r>
          </w:p>
          <w:p w:rsidR="00912A13" w:rsidRPr="00DA2A89" w:rsidRDefault="00DA2A89" w:rsidP="00852B7A">
            <w:pPr>
              <w:jc w:val="both"/>
              <w:rPr>
                <w:b/>
              </w:rPr>
            </w:pPr>
            <w:r w:rsidRPr="00DA2A89">
              <w:rPr>
                <w:b/>
              </w:rPr>
              <w:t>Öğrenciyi sınıfta dikkatinin dağılmayacağı bir yerde oturtmak</w:t>
            </w:r>
          </w:p>
          <w:p w:rsidR="00912A13" w:rsidRPr="00DA2A89" w:rsidRDefault="00DA2A89" w:rsidP="00852B7A">
            <w:pPr>
              <w:jc w:val="both"/>
              <w:rPr>
                <w:b/>
              </w:rPr>
            </w:pPr>
            <w:r w:rsidRPr="00DA2A89">
              <w:rPr>
                <w:b/>
              </w:rPr>
              <w:t>Dikkati dağıtan bir unsur olarak gürültünün önlenmesi</w:t>
            </w:r>
          </w:p>
          <w:p w:rsidR="00912A13" w:rsidRPr="00DA2A89" w:rsidRDefault="00DA2A89" w:rsidP="00852B7A">
            <w:pPr>
              <w:jc w:val="both"/>
              <w:rPr>
                <w:b/>
              </w:rPr>
            </w:pPr>
            <w:r w:rsidRPr="00DA2A89">
              <w:rPr>
                <w:b/>
              </w:rPr>
              <w:t xml:space="preserve">Çocuğa kendisinden beklenen davranışları açıklama (dokunma </w:t>
            </w:r>
            <w:proofErr w:type="spellStart"/>
            <w:r w:rsidRPr="00DA2A89">
              <w:rPr>
                <w:b/>
              </w:rPr>
              <w:t>vb</w:t>
            </w:r>
            <w:proofErr w:type="spellEnd"/>
            <w:r w:rsidRPr="00DA2A89">
              <w:rPr>
                <w:b/>
              </w:rPr>
              <w:t>)</w:t>
            </w:r>
          </w:p>
          <w:p w:rsidR="00912A13" w:rsidRPr="00DA2A89" w:rsidRDefault="00DA2A89" w:rsidP="00852B7A">
            <w:pPr>
              <w:jc w:val="both"/>
              <w:rPr>
                <w:b/>
              </w:rPr>
            </w:pPr>
            <w:r w:rsidRPr="00DA2A89">
              <w:rPr>
                <w:b/>
              </w:rPr>
              <w:t>Komutlara çocuğun dikkatini ayrıca çekme &gt;&gt;&gt; sonrasında tekrarlatma</w:t>
            </w:r>
          </w:p>
          <w:p w:rsidR="00912A13" w:rsidRPr="00DA2A89" w:rsidRDefault="00DA2A89" w:rsidP="00852B7A">
            <w:pPr>
              <w:jc w:val="both"/>
              <w:rPr>
                <w:b/>
              </w:rPr>
            </w:pPr>
            <w:r w:rsidRPr="00DA2A89">
              <w:rPr>
                <w:b/>
              </w:rPr>
              <w:t xml:space="preserve">Bilgiyi adım adım, aşama </w:t>
            </w:r>
            <w:proofErr w:type="spellStart"/>
            <w:r w:rsidRPr="00DA2A89">
              <w:rPr>
                <w:b/>
              </w:rPr>
              <w:t>aşama</w:t>
            </w:r>
            <w:proofErr w:type="spellEnd"/>
            <w:r w:rsidRPr="00DA2A89">
              <w:rPr>
                <w:b/>
              </w:rPr>
              <w:t xml:space="preserve"> verme</w:t>
            </w:r>
          </w:p>
          <w:p w:rsidR="00912A13" w:rsidRPr="00DA2A89" w:rsidRDefault="00DA2A89" w:rsidP="00852B7A">
            <w:pPr>
              <w:jc w:val="both"/>
              <w:rPr>
                <w:b/>
              </w:rPr>
            </w:pPr>
            <w:r w:rsidRPr="00DA2A89">
              <w:rPr>
                <w:b/>
              </w:rPr>
              <w:t>Ders sırasında sık sık konu hakkında toparlama yapma</w:t>
            </w:r>
          </w:p>
          <w:p w:rsidR="00912A13" w:rsidRPr="00DA2A89" w:rsidRDefault="00DA2A89" w:rsidP="00852B7A">
            <w:pPr>
              <w:jc w:val="both"/>
              <w:rPr>
                <w:b/>
              </w:rPr>
            </w:pPr>
            <w:r w:rsidRPr="00DA2A89">
              <w:rPr>
                <w:b/>
              </w:rPr>
              <w:t>Öğrenciye ders sırasında, onu utandırmayan, dikkatini yeniden toplamasını sağlayan uyarılarda bulunmak</w:t>
            </w:r>
          </w:p>
          <w:p w:rsidR="00DA2A89" w:rsidRPr="00DA2A89" w:rsidRDefault="00DA2A89" w:rsidP="00852B7A">
            <w:pPr>
              <w:jc w:val="both"/>
              <w:rPr>
                <w:b/>
              </w:rPr>
            </w:pPr>
            <w:r w:rsidRPr="00DA2A89">
              <w:rPr>
                <w:b/>
              </w:rPr>
              <w:t>Çocuğun öğrenme biçimine uyum: Yerine göre zaman baskısı olmayan işlemler, yerine göre zamanı verimli kullanma çalışmaları.</w:t>
            </w:r>
          </w:p>
          <w:p w:rsidR="00DA2A89" w:rsidRPr="00DA2A89" w:rsidRDefault="00DA2A89" w:rsidP="00852B7A">
            <w:pPr>
              <w:jc w:val="both"/>
              <w:rPr>
                <w:b/>
              </w:rPr>
            </w:pPr>
            <w:r w:rsidRPr="00DA2A89">
              <w:rPr>
                <w:b/>
              </w:rPr>
              <w:t>Zor işlemleri kolay olanlarla eşleştirmek öğrenmeyi kolaylaştırır.</w:t>
            </w:r>
          </w:p>
          <w:p w:rsidR="00DA2A89" w:rsidRDefault="00DA2A89" w:rsidP="00852B7A">
            <w:pPr>
              <w:jc w:val="both"/>
              <w:rPr>
                <w:b/>
              </w:rPr>
            </w:pPr>
            <w:r w:rsidRPr="00DA2A89">
              <w:rPr>
                <w:b/>
              </w:rPr>
              <w:t>İşler ve eşyalar için liste, not tutma.</w:t>
            </w:r>
          </w:p>
          <w:p w:rsidR="00852B7A" w:rsidRPr="00852B7A" w:rsidRDefault="00852B7A" w:rsidP="00852B7A">
            <w:pPr>
              <w:rPr>
                <w:b/>
                <w:color w:val="C0504D" w:themeColor="accent2"/>
                <w:sz w:val="24"/>
              </w:rPr>
            </w:pPr>
            <w:proofErr w:type="spellStart"/>
            <w:r w:rsidRPr="00852B7A">
              <w:rPr>
                <w:b/>
                <w:color w:val="C0504D" w:themeColor="accent2"/>
                <w:sz w:val="24"/>
              </w:rPr>
              <w:t>Hiperaktif-Dürtüsel</w:t>
            </w:r>
            <w:proofErr w:type="spellEnd"/>
            <w:r w:rsidRPr="00852B7A">
              <w:rPr>
                <w:b/>
                <w:color w:val="C0504D" w:themeColor="accent2"/>
                <w:sz w:val="24"/>
              </w:rPr>
              <w:t xml:space="preserve"> Olan Çocuklar İçin</w:t>
            </w:r>
          </w:p>
          <w:p w:rsidR="00912A13" w:rsidRPr="00852B7A" w:rsidRDefault="00852B7A" w:rsidP="00852B7A">
            <w:pPr>
              <w:rPr>
                <w:b/>
              </w:rPr>
            </w:pPr>
            <w:r w:rsidRPr="00852B7A">
              <w:rPr>
                <w:b/>
              </w:rPr>
              <w:t xml:space="preserve">Öğrenciye hareket edebileceği zaman-yer ayarlamak (görev verme </w:t>
            </w:r>
            <w:proofErr w:type="spellStart"/>
            <w:r w:rsidRPr="00852B7A">
              <w:rPr>
                <w:b/>
              </w:rPr>
              <w:t>vb</w:t>
            </w:r>
            <w:proofErr w:type="spellEnd"/>
            <w:r w:rsidRPr="00852B7A">
              <w:rPr>
                <w:b/>
              </w:rPr>
              <w:t>).</w:t>
            </w:r>
          </w:p>
          <w:p w:rsidR="00912A13" w:rsidRPr="00852B7A" w:rsidRDefault="00852B7A" w:rsidP="00852B7A">
            <w:pPr>
              <w:rPr>
                <w:b/>
              </w:rPr>
            </w:pPr>
            <w:r w:rsidRPr="00852B7A">
              <w:rPr>
                <w:b/>
              </w:rPr>
              <w:t>Dikkat dağıtmayan küçük hareketlere izin verme.</w:t>
            </w:r>
          </w:p>
          <w:p w:rsidR="00912A13" w:rsidRPr="00852B7A" w:rsidRDefault="00852B7A" w:rsidP="00852B7A">
            <w:pPr>
              <w:rPr>
                <w:b/>
              </w:rPr>
            </w:pPr>
            <w:r w:rsidRPr="00852B7A">
              <w:rPr>
                <w:b/>
              </w:rPr>
              <w:t>Konuşmaya tekrar ne zaman izin verileceğini netleştirmek. Öğretmene soruları varsa bunları yazmayı özendirme.</w:t>
            </w:r>
          </w:p>
          <w:p w:rsidR="00912A13" w:rsidRPr="00852B7A" w:rsidRDefault="00852B7A" w:rsidP="00852B7A">
            <w:pPr>
              <w:rPr>
                <w:b/>
              </w:rPr>
            </w:pPr>
            <w:r w:rsidRPr="00852B7A">
              <w:rPr>
                <w:b/>
              </w:rPr>
              <w:t>Bir etkinlik öncesi beklentileri netleştirme.</w:t>
            </w:r>
          </w:p>
          <w:p w:rsidR="00912A13" w:rsidRPr="00852B7A" w:rsidRDefault="00852B7A" w:rsidP="00852B7A">
            <w:pPr>
              <w:rPr>
                <w:b/>
              </w:rPr>
            </w:pPr>
            <w:r w:rsidRPr="00852B7A">
              <w:rPr>
                <w:b/>
              </w:rPr>
              <w:t xml:space="preserve">Harekete geçmeden geciktirici alışkanlıkları başlatma (sayma </w:t>
            </w:r>
            <w:proofErr w:type="spellStart"/>
            <w:r w:rsidRPr="00852B7A">
              <w:rPr>
                <w:b/>
              </w:rPr>
              <w:t>vb</w:t>
            </w:r>
            <w:proofErr w:type="spellEnd"/>
            <w:r w:rsidRPr="00852B7A">
              <w:rPr>
                <w:b/>
              </w:rPr>
              <w:t>).</w:t>
            </w:r>
          </w:p>
          <w:p w:rsidR="00852B7A" w:rsidRPr="00852B7A" w:rsidRDefault="00852B7A" w:rsidP="00852B7A">
            <w:pPr>
              <w:rPr>
                <w:b/>
                <w:color w:val="C0504D" w:themeColor="accent2"/>
                <w:sz w:val="24"/>
              </w:rPr>
            </w:pPr>
            <w:r w:rsidRPr="00852B7A">
              <w:rPr>
                <w:b/>
                <w:color w:val="C0504D" w:themeColor="accent2"/>
                <w:sz w:val="24"/>
              </w:rPr>
              <w:t>DEHB (Genel)</w:t>
            </w:r>
          </w:p>
          <w:p w:rsidR="00912A13" w:rsidRPr="00852B7A" w:rsidRDefault="00852B7A" w:rsidP="00852B7A">
            <w:pPr>
              <w:numPr>
                <w:ilvl w:val="0"/>
                <w:numId w:val="16"/>
              </w:numPr>
              <w:rPr>
                <w:b/>
              </w:rPr>
            </w:pPr>
            <w:proofErr w:type="gramStart"/>
            <w:r w:rsidRPr="00852B7A">
              <w:rPr>
                <w:b/>
              </w:rPr>
              <w:t>Akran ilişkileri hakkında geribildirim vermek.</w:t>
            </w:r>
            <w:proofErr w:type="gramEnd"/>
          </w:p>
          <w:p w:rsidR="00912A13" w:rsidRPr="00852B7A" w:rsidRDefault="00852B7A" w:rsidP="00852B7A">
            <w:pPr>
              <w:numPr>
                <w:ilvl w:val="0"/>
                <w:numId w:val="16"/>
              </w:numPr>
              <w:rPr>
                <w:b/>
              </w:rPr>
            </w:pPr>
            <w:proofErr w:type="gramStart"/>
            <w:r w:rsidRPr="00852B7A">
              <w:rPr>
                <w:b/>
              </w:rPr>
              <w:t>Küme faaliyetlerini artırmak.</w:t>
            </w:r>
            <w:proofErr w:type="gramEnd"/>
          </w:p>
          <w:p w:rsidR="00912A13" w:rsidRPr="00852B7A" w:rsidRDefault="00852B7A" w:rsidP="00852B7A">
            <w:pPr>
              <w:numPr>
                <w:ilvl w:val="0"/>
                <w:numId w:val="16"/>
              </w:numPr>
              <w:rPr>
                <w:b/>
              </w:rPr>
            </w:pPr>
            <w:r w:rsidRPr="00852B7A">
              <w:rPr>
                <w:b/>
              </w:rPr>
              <w:t>İyi tanımlanmış, kolaydan başlayan görevler vermek.</w:t>
            </w:r>
          </w:p>
          <w:p w:rsidR="00912A13" w:rsidRPr="00852B7A" w:rsidRDefault="00852B7A" w:rsidP="00852B7A">
            <w:pPr>
              <w:numPr>
                <w:ilvl w:val="0"/>
                <w:numId w:val="16"/>
              </w:numPr>
              <w:rPr>
                <w:b/>
              </w:rPr>
            </w:pPr>
            <w:r w:rsidRPr="00852B7A">
              <w:rPr>
                <w:b/>
              </w:rPr>
              <w:t>Olumlu davranışı ödüllendirme.</w:t>
            </w:r>
          </w:p>
          <w:p w:rsidR="00912A13" w:rsidRPr="00852B7A" w:rsidRDefault="00852B7A" w:rsidP="00852B7A">
            <w:pPr>
              <w:numPr>
                <w:ilvl w:val="0"/>
                <w:numId w:val="16"/>
              </w:numPr>
              <w:rPr>
                <w:b/>
              </w:rPr>
            </w:pPr>
            <w:r w:rsidRPr="00852B7A">
              <w:rPr>
                <w:b/>
              </w:rPr>
              <w:t>Okul-aile işbirliğini sağlayıcı adımlar atma.</w:t>
            </w:r>
          </w:p>
          <w:p w:rsidR="00852B7A" w:rsidRPr="00DA2A89" w:rsidRDefault="00852B7A" w:rsidP="00DA2A89">
            <w:pPr>
              <w:rPr>
                <w:b/>
              </w:rPr>
            </w:pPr>
          </w:p>
        </w:tc>
        <w:tc>
          <w:tcPr>
            <w:tcW w:w="5386" w:type="dxa"/>
            <w:shd w:val="clear" w:color="auto" w:fill="C6D9F1" w:themeFill="text2" w:themeFillTint="33"/>
          </w:tcPr>
          <w:p w:rsidR="00CC5235" w:rsidRDefault="00852B7A" w:rsidP="00852B7A">
            <w:pPr>
              <w:pStyle w:val="KonuBal"/>
            </w:pPr>
            <w:r w:rsidRPr="00852B7A">
              <w:t>DİKKAT EKSİKLİĞİ VE HİPERAKTİVİTE</w:t>
            </w:r>
          </w:p>
          <w:p w:rsidR="00C32982" w:rsidRDefault="00852B7A" w:rsidP="00852B7A">
            <w:r>
              <w:rPr>
                <w:noProof/>
                <w:lang w:eastAsia="tr-TR"/>
              </w:rPr>
              <w:drawing>
                <wp:inline distT="0" distB="0" distL="0" distR="0" wp14:anchorId="7C8D7A47" wp14:editId="5A98F971">
                  <wp:extent cx="3331922" cy="2430050"/>
                  <wp:effectExtent l="0" t="0" r="1905" b="8890"/>
                  <wp:docPr id="7" name="Resim 7" descr="C:\Users\HP\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indi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2206" cy="2430257"/>
                          </a:xfrm>
                          <a:prstGeom prst="rect">
                            <a:avLst/>
                          </a:prstGeom>
                          <a:noFill/>
                          <a:ln>
                            <a:noFill/>
                          </a:ln>
                        </pic:spPr>
                      </pic:pic>
                    </a:graphicData>
                  </a:graphic>
                </wp:inline>
              </w:drawing>
            </w:r>
          </w:p>
          <w:p w:rsidR="00C32982" w:rsidRDefault="00C32982" w:rsidP="00C32982"/>
          <w:p w:rsidR="00C32982" w:rsidRDefault="00C32982" w:rsidP="00C32982">
            <w:pPr>
              <w:jc w:val="right"/>
            </w:pPr>
            <w:r w:rsidRPr="00A60A74">
              <w:rPr>
                <w:rFonts w:asciiTheme="majorHAnsi" w:hAnsiTheme="majorHAnsi"/>
                <w:noProof/>
                <w:sz w:val="28"/>
                <w:szCs w:val="28"/>
                <w:lang w:eastAsia="tr-TR"/>
              </w:rPr>
              <w:drawing>
                <wp:inline distT="0" distB="0" distL="0" distR="0" wp14:anchorId="39A6436F" wp14:editId="3A75DBEE">
                  <wp:extent cx="3340972" cy="2392471"/>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50418" cy="2399235"/>
                          </a:xfrm>
                          <a:prstGeom prst="rect">
                            <a:avLst/>
                          </a:prstGeom>
                        </pic:spPr>
                      </pic:pic>
                    </a:graphicData>
                  </a:graphic>
                </wp:inline>
              </w:drawing>
            </w:r>
          </w:p>
          <w:p w:rsidR="00C32982" w:rsidRDefault="00C32982" w:rsidP="00C32982"/>
          <w:p w:rsidR="00C32982" w:rsidRDefault="00C32982" w:rsidP="00C32982"/>
          <w:p w:rsidR="00C32982" w:rsidRDefault="00C32982" w:rsidP="00C32982">
            <w:pPr>
              <w:jc w:val="center"/>
            </w:pPr>
          </w:p>
          <w:p w:rsidR="00C32982" w:rsidRDefault="00C32982" w:rsidP="00C32982">
            <w:pPr>
              <w:jc w:val="center"/>
            </w:pPr>
            <w:r>
              <w:t>ŞIRNAK REHBERLİK VE ARAŞTIRMA MERKEZİ</w:t>
            </w:r>
          </w:p>
          <w:p w:rsidR="00C32982" w:rsidRDefault="00C32982" w:rsidP="00C32982">
            <w:pPr>
              <w:jc w:val="center"/>
            </w:pPr>
            <w:r>
              <w:t>ADRES: GÜNDOĞDU MAH. NAZAR SOK. MERKEZ/ŞIRNAK</w:t>
            </w:r>
          </w:p>
          <w:p w:rsidR="00C32982" w:rsidRPr="00C32982" w:rsidRDefault="00C32982" w:rsidP="00C32982">
            <w:pPr>
              <w:jc w:val="center"/>
            </w:pPr>
            <w:r>
              <w:t>TELEFON:</w:t>
            </w:r>
            <w:proofErr w:type="gramStart"/>
            <w:r>
              <w:t>04862164927</w:t>
            </w:r>
            <w:proofErr w:type="gramEnd"/>
          </w:p>
        </w:tc>
        <w:bookmarkStart w:id="0" w:name="_GoBack"/>
        <w:bookmarkEnd w:id="0"/>
      </w:tr>
    </w:tbl>
    <w:p w:rsidR="00537517" w:rsidRDefault="00537517"/>
    <w:sectPr w:rsidR="00537517" w:rsidSect="00017C5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DC0" w:rsidRDefault="00827DC0" w:rsidP="00017C57">
      <w:pPr>
        <w:spacing w:after="0" w:line="240" w:lineRule="auto"/>
      </w:pPr>
      <w:r>
        <w:separator/>
      </w:r>
    </w:p>
  </w:endnote>
  <w:endnote w:type="continuationSeparator" w:id="0">
    <w:p w:rsidR="00827DC0" w:rsidRDefault="00827DC0" w:rsidP="0001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DC0" w:rsidRDefault="00827DC0" w:rsidP="00017C57">
      <w:pPr>
        <w:spacing w:after="0" w:line="240" w:lineRule="auto"/>
      </w:pPr>
      <w:r>
        <w:separator/>
      </w:r>
    </w:p>
  </w:footnote>
  <w:footnote w:type="continuationSeparator" w:id="0">
    <w:p w:rsidR="00827DC0" w:rsidRDefault="00827DC0" w:rsidP="00017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541D"/>
    <w:multiLevelType w:val="hybridMultilevel"/>
    <w:tmpl w:val="5630FBE8"/>
    <w:lvl w:ilvl="0" w:tplc="AB7671EE">
      <w:start w:val="1"/>
      <w:numFmt w:val="bullet"/>
      <w:lvlText w:val=""/>
      <w:lvlJc w:val="left"/>
      <w:pPr>
        <w:tabs>
          <w:tab w:val="num" w:pos="720"/>
        </w:tabs>
        <w:ind w:left="720" w:hanging="360"/>
      </w:pPr>
      <w:rPr>
        <w:rFonts w:ascii="Wingdings" w:hAnsi="Wingdings" w:hint="default"/>
      </w:rPr>
    </w:lvl>
    <w:lvl w:ilvl="1" w:tplc="3F74AC12" w:tentative="1">
      <w:start w:val="1"/>
      <w:numFmt w:val="bullet"/>
      <w:lvlText w:val=""/>
      <w:lvlJc w:val="left"/>
      <w:pPr>
        <w:tabs>
          <w:tab w:val="num" w:pos="1440"/>
        </w:tabs>
        <w:ind w:left="1440" w:hanging="360"/>
      </w:pPr>
      <w:rPr>
        <w:rFonts w:ascii="Wingdings" w:hAnsi="Wingdings" w:hint="default"/>
      </w:rPr>
    </w:lvl>
    <w:lvl w:ilvl="2" w:tplc="D834EF50" w:tentative="1">
      <w:start w:val="1"/>
      <w:numFmt w:val="bullet"/>
      <w:lvlText w:val=""/>
      <w:lvlJc w:val="left"/>
      <w:pPr>
        <w:tabs>
          <w:tab w:val="num" w:pos="2160"/>
        </w:tabs>
        <w:ind w:left="2160" w:hanging="360"/>
      </w:pPr>
      <w:rPr>
        <w:rFonts w:ascii="Wingdings" w:hAnsi="Wingdings" w:hint="default"/>
      </w:rPr>
    </w:lvl>
    <w:lvl w:ilvl="3" w:tplc="8500EBA8" w:tentative="1">
      <w:start w:val="1"/>
      <w:numFmt w:val="bullet"/>
      <w:lvlText w:val=""/>
      <w:lvlJc w:val="left"/>
      <w:pPr>
        <w:tabs>
          <w:tab w:val="num" w:pos="2880"/>
        </w:tabs>
        <w:ind w:left="2880" w:hanging="360"/>
      </w:pPr>
      <w:rPr>
        <w:rFonts w:ascii="Wingdings" w:hAnsi="Wingdings" w:hint="default"/>
      </w:rPr>
    </w:lvl>
    <w:lvl w:ilvl="4" w:tplc="14008C2A" w:tentative="1">
      <w:start w:val="1"/>
      <w:numFmt w:val="bullet"/>
      <w:lvlText w:val=""/>
      <w:lvlJc w:val="left"/>
      <w:pPr>
        <w:tabs>
          <w:tab w:val="num" w:pos="3600"/>
        </w:tabs>
        <w:ind w:left="3600" w:hanging="360"/>
      </w:pPr>
      <w:rPr>
        <w:rFonts w:ascii="Wingdings" w:hAnsi="Wingdings" w:hint="default"/>
      </w:rPr>
    </w:lvl>
    <w:lvl w:ilvl="5" w:tplc="A09ABE5A" w:tentative="1">
      <w:start w:val="1"/>
      <w:numFmt w:val="bullet"/>
      <w:lvlText w:val=""/>
      <w:lvlJc w:val="left"/>
      <w:pPr>
        <w:tabs>
          <w:tab w:val="num" w:pos="4320"/>
        </w:tabs>
        <w:ind w:left="4320" w:hanging="360"/>
      </w:pPr>
      <w:rPr>
        <w:rFonts w:ascii="Wingdings" w:hAnsi="Wingdings" w:hint="default"/>
      </w:rPr>
    </w:lvl>
    <w:lvl w:ilvl="6" w:tplc="14D46B62" w:tentative="1">
      <w:start w:val="1"/>
      <w:numFmt w:val="bullet"/>
      <w:lvlText w:val=""/>
      <w:lvlJc w:val="left"/>
      <w:pPr>
        <w:tabs>
          <w:tab w:val="num" w:pos="5040"/>
        </w:tabs>
        <w:ind w:left="5040" w:hanging="360"/>
      </w:pPr>
      <w:rPr>
        <w:rFonts w:ascii="Wingdings" w:hAnsi="Wingdings" w:hint="default"/>
      </w:rPr>
    </w:lvl>
    <w:lvl w:ilvl="7" w:tplc="25EAFFF4" w:tentative="1">
      <w:start w:val="1"/>
      <w:numFmt w:val="bullet"/>
      <w:lvlText w:val=""/>
      <w:lvlJc w:val="left"/>
      <w:pPr>
        <w:tabs>
          <w:tab w:val="num" w:pos="5760"/>
        </w:tabs>
        <w:ind w:left="5760" w:hanging="360"/>
      </w:pPr>
      <w:rPr>
        <w:rFonts w:ascii="Wingdings" w:hAnsi="Wingdings" w:hint="default"/>
      </w:rPr>
    </w:lvl>
    <w:lvl w:ilvl="8" w:tplc="BB3451FC" w:tentative="1">
      <w:start w:val="1"/>
      <w:numFmt w:val="bullet"/>
      <w:lvlText w:val=""/>
      <w:lvlJc w:val="left"/>
      <w:pPr>
        <w:tabs>
          <w:tab w:val="num" w:pos="6480"/>
        </w:tabs>
        <w:ind w:left="6480" w:hanging="360"/>
      </w:pPr>
      <w:rPr>
        <w:rFonts w:ascii="Wingdings" w:hAnsi="Wingdings" w:hint="default"/>
      </w:rPr>
    </w:lvl>
  </w:abstractNum>
  <w:abstractNum w:abstractNumId="1">
    <w:nsid w:val="16CC4581"/>
    <w:multiLevelType w:val="hybridMultilevel"/>
    <w:tmpl w:val="6DC69D54"/>
    <w:lvl w:ilvl="0" w:tplc="3696701E">
      <w:start w:val="1"/>
      <w:numFmt w:val="bullet"/>
      <w:lvlText w:val=""/>
      <w:lvlJc w:val="left"/>
      <w:pPr>
        <w:tabs>
          <w:tab w:val="num" w:pos="720"/>
        </w:tabs>
        <w:ind w:left="720" w:hanging="360"/>
      </w:pPr>
      <w:rPr>
        <w:rFonts w:ascii="Wingdings" w:hAnsi="Wingdings" w:hint="default"/>
      </w:rPr>
    </w:lvl>
    <w:lvl w:ilvl="1" w:tplc="B5EA752C" w:tentative="1">
      <w:start w:val="1"/>
      <w:numFmt w:val="bullet"/>
      <w:lvlText w:val=""/>
      <w:lvlJc w:val="left"/>
      <w:pPr>
        <w:tabs>
          <w:tab w:val="num" w:pos="1440"/>
        </w:tabs>
        <w:ind w:left="1440" w:hanging="360"/>
      </w:pPr>
      <w:rPr>
        <w:rFonts w:ascii="Wingdings" w:hAnsi="Wingdings" w:hint="default"/>
      </w:rPr>
    </w:lvl>
    <w:lvl w:ilvl="2" w:tplc="9DC8B06C" w:tentative="1">
      <w:start w:val="1"/>
      <w:numFmt w:val="bullet"/>
      <w:lvlText w:val=""/>
      <w:lvlJc w:val="left"/>
      <w:pPr>
        <w:tabs>
          <w:tab w:val="num" w:pos="2160"/>
        </w:tabs>
        <w:ind w:left="2160" w:hanging="360"/>
      </w:pPr>
      <w:rPr>
        <w:rFonts w:ascii="Wingdings" w:hAnsi="Wingdings" w:hint="default"/>
      </w:rPr>
    </w:lvl>
    <w:lvl w:ilvl="3" w:tplc="8ADA3F9E" w:tentative="1">
      <w:start w:val="1"/>
      <w:numFmt w:val="bullet"/>
      <w:lvlText w:val=""/>
      <w:lvlJc w:val="left"/>
      <w:pPr>
        <w:tabs>
          <w:tab w:val="num" w:pos="2880"/>
        </w:tabs>
        <w:ind w:left="2880" w:hanging="360"/>
      </w:pPr>
      <w:rPr>
        <w:rFonts w:ascii="Wingdings" w:hAnsi="Wingdings" w:hint="default"/>
      </w:rPr>
    </w:lvl>
    <w:lvl w:ilvl="4" w:tplc="FB463A0C" w:tentative="1">
      <w:start w:val="1"/>
      <w:numFmt w:val="bullet"/>
      <w:lvlText w:val=""/>
      <w:lvlJc w:val="left"/>
      <w:pPr>
        <w:tabs>
          <w:tab w:val="num" w:pos="3600"/>
        </w:tabs>
        <w:ind w:left="3600" w:hanging="360"/>
      </w:pPr>
      <w:rPr>
        <w:rFonts w:ascii="Wingdings" w:hAnsi="Wingdings" w:hint="default"/>
      </w:rPr>
    </w:lvl>
    <w:lvl w:ilvl="5" w:tplc="518245D6" w:tentative="1">
      <w:start w:val="1"/>
      <w:numFmt w:val="bullet"/>
      <w:lvlText w:val=""/>
      <w:lvlJc w:val="left"/>
      <w:pPr>
        <w:tabs>
          <w:tab w:val="num" w:pos="4320"/>
        </w:tabs>
        <w:ind w:left="4320" w:hanging="360"/>
      </w:pPr>
      <w:rPr>
        <w:rFonts w:ascii="Wingdings" w:hAnsi="Wingdings" w:hint="default"/>
      </w:rPr>
    </w:lvl>
    <w:lvl w:ilvl="6" w:tplc="95F45B2E" w:tentative="1">
      <w:start w:val="1"/>
      <w:numFmt w:val="bullet"/>
      <w:lvlText w:val=""/>
      <w:lvlJc w:val="left"/>
      <w:pPr>
        <w:tabs>
          <w:tab w:val="num" w:pos="5040"/>
        </w:tabs>
        <w:ind w:left="5040" w:hanging="360"/>
      </w:pPr>
      <w:rPr>
        <w:rFonts w:ascii="Wingdings" w:hAnsi="Wingdings" w:hint="default"/>
      </w:rPr>
    </w:lvl>
    <w:lvl w:ilvl="7" w:tplc="78E0A4B4" w:tentative="1">
      <w:start w:val="1"/>
      <w:numFmt w:val="bullet"/>
      <w:lvlText w:val=""/>
      <w:lvlJc w:val="left"/>
      <w:pPr>
        <w:tabs>
          <w:tab w:val="num" w:pos="5760"/>
        </w:tabs>
        <w:ind w:left="5760" w:hanging="360"/>
      </w:pPr>
      <w:rPr>
        <w:rFonts w:ascii="Wingdings" w:hAnsi="Wingdings" w:hint="default"/>
      </w:rPr>
    </w:lvl>
    <w:lvl w:ilvl="8" w:tplc="3540655E" w:tentative="1">
      <w:start w:val="1"/>
      <w:numFmt w:val="bullet"/>
      <w:lvlText w:val=""/>
      <w:lvlJc w:val="left"/>
      <w:pPr>
        <w:tabs>
          <w:tab w:val="num" w:pos="6480"/>
        </w:tabs>
        <w:ind w:left="6480" w:hanging="360"/>
      </w:pPr>
      <w:rPr>
        <w:rFonts w:ascii="Wingdings" w:hAnsi="Wingdings" w:hint="default"/>
      </w:rPr>
    </w:lvl>
  </w:abstractNum>
  <w:abstractNum w:abstractNumId="2">
    <w:nsid w:val="210D1E38"/>
    <w:multiLevelType w:val="hybridMultilevel"/>
    <w:tmpl w:val="177A1392"/>
    <w:lvl w:ilvl="0" w:tplc="45D8F57A">
      <w:start w:val="1"/>
      <w:numFmt w:val="bullet"/>
      <w:lvlText w:val=""/>
      <w:lvlJc w:val="left"/>
      <w:pPr>
        <w:tabs>
          <w:tab w:val="num" w:pos="720"/>
        </w:tabs>
        <w:ind w:left="720" w:hanging="360"/>
      </w:pPr>
      <w:rPr>
        <w:rFonts w:ascii="Wingdings" w:hAnsi="Wingdings" w:hint="default"/>
      </w:rPr>
    </w:lvl>
    <w:lvl w:ilvl="1" w:tplc="E94EE1CC" w:tentative="1">
      <w:start w:val="1"/>
      <w:numFmt w:val="bullet"/>
      <w:lvlText w:val=""/>
      <w:lvlJc w:val="left"/>
      <w:pPr>
        <w:tabs>
          <w:tab w:val="num" w:pos="1440"/>
        </w:tabs>
        <w:ind w:left="1440" w:hanging="360"/>
      </w:pPr>
      <w:rPr>
        <w:rFonts w:ascii="Wingdings" w:hAnsi="Wingdings" w:hint="default"/>
      </w:rPr>
    </w:lvl>
    <w:lvl w:ilvl="2" w:tplc="0BEA6726" w:tentative="1">
      <w:start w:val="1"/>
      <w:numFmt w:val="bullet"/>
      <w:lvlText w:val=""/>
      <w:lvlJc w:val="left"/>
      <w:pPr>
        <w:tabs>
          <w:tab w:val="num" w:pos="2160"/>
        </w:tabs>
        <w:ind w:left="2160" w:hanging="360"/>
      </w:pPr>
      <w:rPr>
        <w:rFonts w:ascii="Wingdings" w:hAnsi="Wingdings" w:hint="default"/>
      </w:rPr>
    </w:lvl>
    <w:lvl w:ilvl="3" w:tplc="8D1AA696" w:tentative="1">
      <w:start w:val="1"/>
      <w:numFmt w:val="bullet"/>
      <w:lvlText w:val=""/>
      <w:lvlJc w:val="left"/>
      <w:pPr>
        <w:tabs>
          <w:tab w:val="num" w:pos="2880"/>
        </w:tabs>
        <w:ind w:left="2880" w:hanging="360"/>
      </w:pPr>
      <w:rPr>
        <w:rFonts w:ascii="Wingdings" w:hAnsi="Wingdings" w:hint="default"/>
      </w:rPr>
    </w:lvl>
    <w:lvl w:ilvl="4" w:tplc="6E123908" w:tentative="1">
      <w:start w:val="1"/>
      <w:numFmt w:val="bullet"/>
      <w:lvlText w:val=""/>
      <w:lvlJc w:val="left"/>
      <w:pPr>
        <w:tabs>
          <w:tab w:val="num" w:pos="3600"/>
        </w:tabs>
        <w:ind w:left="3600" w:hanging="360"/>
      </w:pPr>
      <w:rPr>
        <w:rFonts w:ascii="Wingdings" w:hAnsi="Wingdings" w:hint="default"/>
      </w:rPr>
    </w:lvl>
    <w:lvl w:ilvl="5" w:tplc="55CCFCFA" w:tentative="1">
      <w:start w:val="1"/>
      <w:numFmt w:val="bullet"/>
      <w:lvlText w:val=""/>
      <w:lvlJc w:val="left"/>
      <w:pPr>
        <w:tabs>
          <w:tab w:val="num" w:pos="4320"/>
        </w:tabs>
        <w:ind w:left="4320" w:hanging="360"/>
      </w:pPr>
      <w:rPr>
        <w:rFonts w:ascii="Wingdings" w:hAnsi="Wingdings" w:hint="default"/>
      </w:rPr>
    </w:lvl>
    <w:lvl w:ilvl="6" w:tplc="AD982BF8" w:tentative="1">
      <w:start w:val="1"/>
      <w:numFmt w:val="bullet"/>
      <w:lvlText w:val=""/>
      <w:lvlJc w:val="left"/>
      <w:pPr>
        <w:tabs>
          <w:tab w:val="num" w:pos="5040"/>
        </w:tabs>
        <w:ind w:left="5040" w:hanging="360"/>
      </w:pPr>
      <w:rPr>
        <w:rFonts w:ascii="Wingdings" w:hAnsi="Wingdings" w:hint="default"/>
      </w:rPr>
    </w:lvl>
    <w:lvl w:ilvl="7" w:tplc="292A9302" w:tentative="1">
      <w:start w:val="1"/>
      <w:numFmt w:val="bullet"/>
      <w:lvlText w:val=""/>
      <w:lvlJc w:val="left"/>
      <w:pPr>
        <w:tabs>
          <w:tab w:val="num" w:pos="5760"/>
        </w:tabs>
        <w:ind w:left="5760" w:hanging="360"/>
      </w:pPr>
      <w:rPr>
        <w:rFonts w:ascii="Wingdings" w:hAnsi="Wingdings" w:hint="default"/>
      </w:rPr>
    </w:lvl>
    <w:lvl w:ilvl="8" w:tplc="44DAF556" w:tentative="1">
      <w:start w:val="1"/>
      <w:numFmt w:val="bullet"/>
      <w:lvlText w:val=""/>
      <w:lvlJc w:val="left"/>
      <w:pPr>
        <w:tabs>
          <w:tab w:val="num" w:pos="6480"/>
        </w:tabs>
        <w:ind w:left="6480" w:hanging="360"/>
      </w:pPr>
      <w:rPr>
        <w:rFonts w:ascii="Wingdings" w:hAnsi="Wingdings" w:hint="default"/>
      </w:rPr>
    </w:lvl>
  </w:abstractNum>
  <w:abstractNum w:abstractNumId="3">
    <w:nsid w:val="236768AC"/>
    <w:multiLevelType w:val="hybridMultilevel"/>
    <w:tmpl w:val="A4A49C1C"/>
    <w:lvl w:ilvl="0" w:tplc="7B2CB632">
      <w:start w:val="1"/>
      <w:numFmt w:val="bullet"/>
      <w:lvlText w:val=""/>
      <w:lvlJc w:val="left"/>
      <w:pPr>
        <w:tabs>
          <w:tab w:val="num" w:pos="720"/>
        </w:tabs>
        <w:ind w:left="720" w:hanging="360"/>
      </w:pPr>
      <w:rPr>
        <w:rFonts w:ascii="Wingdings" w:hAnsi="Wingdings" w:hint="default"/>
      </w:rPr>
    </w:lvl>
    <w:lvl w:ilvl="1" w:tplc="31AE6810" w:tentative="1">
      <w:start w:val="1"/>
      <w:numFmt w:val="bullet"/>
      <w:lvlText w:val=""/>
      <w:lvlJc w:val="left"/>
      <w:pPr>
        <w:tabs>
          <w:tab w:val="num" w:pos="1440"/>
        </w:tabs>
        <w:ind w:left="1440" w:hanging="360"/>
      </w:pPr>
      <w:rPr>
        <w:rFonts w:ascii="Wingdings" w:hAnsi="Wingdings" w:hint="default"/>
      </w:rPr>
    </w:lvl>
    <w:lvl w:ilvl="2" w:tplc="AC40BFEA" w:tentative="1">
      <w:start w:val="1"/>
      <w:numFmt w:val="bullet"/>
      <w:lvlText w:val=""/>
      <w:lvlJc w:val="left"/>
      <w:pPr>
        <w:tabs>
          <w:tab w:val="num" w:pos="2160"/>
        </w:tabs>
        <w:ind w:left="2160" w:hanging="360"/>
      </w:pPr>
      <w:rPr>
        <w:rFonts w:ascii="Wingdings" w:hAnsi="Wingdings" w:hint="default"/>
      </w:rPr>
    </w:lvl>
    <w:lvl w:ilvl="3" w:tplc="19BC9F6E" w:tentative="1">
      <w:start w:val="1"/>
      <w:numFmt w:val="bullet"/>
      <w:lvlText w:val=""/>
      <w:lvlJc w:val="left"/>
      <w:pPr>
        <w:tabs>
          <w:tab w:val="num" w:pos="2880"/>
        </w:tabs>
        <w:ind w:left="2880" w:hanging="360"/>
      </w:pPr>
      <w:rPr>
        <w:rFonts w:ascii="Wingdings" w:hAnsi="Wingdings" w:hint="default"/>
      </w:rPr>
    </w:lvl>
    <w:lvl w:ilvl="4" w:tplc="BD44520E" w:tentative="1">
      <w:start w:val="1"/>
      <w:numFmt w:val="bullet"/>
      <w:lvlText w:val=""/>
      <w:lvlJc w:val="left"/>
      <w:pPr>
        <w:tabs>
          <w:tab w:val="num" w:pos="3600"/>
        </w:tabs>
        <w:ind w:left="3600" w:hanging="360"/>
      </w:pPr>
      <w:rPr>
        <w:rFonts w:ascii="Wingdings" w:hAnsi="Wingdings" w:hint="default"/>
      </w:rPr>
    </w:lvl>
    <w:lvl w:ilvl="5" w:tplc="3D880BB0" w:tentative="1">
      <w:start w:val="1"/>
      <w:numFmt w:val="bullet"/>
      <w:lvlText w:val=""/>
      <w:lvlJc w:val="left"/>
      <w:pPr>
        <w:tabs>
          <w:tab w:val="num" w:pos="4320"/>
        </w:tabs>
        <w:ind w:left="4320" w:hanging="360"/>
      </w:pPr>
      <w:rPr>
        <w:rFonts w:ascii="Wingdings" w:hAnsi="Wingdings" w:hint="default"/>
      </w:rPr>
    </w:lvl>
    <w:lvl w:ilvl="6" w:tplc="AF3AD210" w:tentative="1">
      <w:start w:val="1"/>
      <w:numFmt w:val="bullet"/>
      <w:lvlText w:val=""/>
      <w:lvlJc w:val="left"/>
      <w:pPr>
        <w:tabs>
          <w:tab w:val="num" w:pos="5040"/>
        </w:tabs>
        <w:ind w:left="5040" w:hanging="360"/>
      </w:pPr>
      <w:rPr>
        <w:rFonts w:ascii="Wingdings" w:hAnsi="Wingdings" w:hint="default"/>
      </w:rPr>
    </w:lvl>
    <w:lvl w:ilvl="7" w:tplc="609C9F76" w:tentative="1">
      <w:start w:val="1"/>
      <w:numFmt w:val="bullet"/>
      <w:lvlText w:val=""/>
      <w:lvlJc w:val="left"/>
      <w:pPr>
        <w:tabs>
          <w:tab w:val="num" w:pos="5760"/>
        </w:tabs>
        <w:ind w:left="5760" w:hanging="360"/>
      </w:pPr>
      <w:rPr>
        <w:rFonts w:ascii="Wingdings" w:hAnsi="Wingdings" w:hint="default"/>
      </w:rPr>
    </w:lvl>
    <w:lvl w:ilvl="8" w:tplc="03589F7C" w:tentative="1">
      <w:start w:val="1"/>
      <w:numFmt w:val="bullet"/>
      <w:lvlText w:val=""/>
      <w:lvlJc w:val="left"/>
      <w:pPr>
        <w:tabs>
          <w:tab w:val="num" w:pos="6480"/>
        </w:tabs>
        <w:ind w:left="6480" w:hanging="360"/>
      </w:pPr>
      <w:rPr>
        <w:rFonts w:ascii="Wingdings" w:hAnsi="Wingdings" w:hint="default"/>
      </w:rPr>
    </w:lvl>
  </w:abstractNum>
  <w:abstractNum w:abstractNumId="4">
    <w:nsid w:val="248B2513"/>
    <w:multiLevelType w:val="hybridMultilevel"/>
    <w:tmpl w:val="F2F89E4C"/>
    <w:lvl w:ilvl="0" w:tplc="30C67BCE">
      <w:start w:val="1"/>
      <w:numFmt w:val="bullet"/>
      <w:lvlText w:val=""/>
      <w:lvlJc w:val="left"/>
      <w:pPr>
        <w:tabs>
          <w:tab w:val="num" w:pos="720"/>
        </w:tabs>
        <w:ind w:left="720" w:hanging="360"/>
      </w:pPr>
      <w:rPr>
        <w:rFonts w:ascii="Wingdings" w:hAnsi="Wingdings" w:hint="default"/>
      </w:rPr>
    </w:lvl>
    <w:lvl w:ilvl="1" w:tplc="0AB6314E" w:tentative="1">
      <w:start w:val="1"/>
      <w:numFmt w:val="bullet"/>
      <w:lvlText w:val=""/>
      <w:lvlJc w:val="left"/>
      <w:pPr>
        <w:tabs>
          <w:tab w:val="num" w:pos="1440"/>
        </w:tabs>
        <w:ind w:left="1440" w:hanging="360"/>
      </w:pPr>
      <w:rPr>
        <w:rFonts w:ascii="Wingdings" w:hAnsi="Wingdings" w:hint="default"/>
      </w:rPr>
    </w:lvl>
    <w:lvl w:ilvl="2" w:tplc="E4AC58A6" w:tentative="1">
      <w:start w:val="1"/>
      <w:numFmt w:val="bullet"/>
      <w:lvlText w:val=""/>
      <w:lvlJc w:val="left"/>
      <w:pPr>
        <w:tabs>
          <w:tab w:val="num" w:pos="2160"/>
        </w:tabs>
        <w:ind w:left="2160" w:hanging="360"/>
      </w:pPr>
      <w:rPr>
        <w:rFonts w:ascii="Wingdings" w:hAnsi="Wingdings" w:hint="default"/>
      </w:rPr>
    </w:lvl>
    <w:lvl w:ilvl="3" w:tplc="7466F09A" w:tentative="1">
      <w:start w:val="1"/>
      <w:numFmt w:val="bullet"/>
      <w:lvlText w:val=""/>
      <w:lvlJc w:val="left"/>
      <w:pPr>
        <w:tabs>
          <w:tab w:val="num" w:pos="2880"/>
        </w:tabs>
        <w:ind w:left="2880" w:hanging="360"/>
      </w:pPr>
      <w:rPr>
        <w:rFonts w:ascii="Wingdings" w:hAnsi="Wingdings" w:hint="default"/>
      </w:rPr>
    </w:lvl>
    <w:lvl w:ilvl="4" w:tplc="ED404E46" w:tentative="1">
      <w:start w:val="1"/>
      <w:numFmt w:val="bullet"/>
      <w:lvlText w:val=""/>
      <w:lvlJc w:val="left"/>
      <w:pPr>
        <w:tabs>
          <w:tab w:val="num" w:pos="3600"/>
        </w:tabs>
        <w:ind w:left="3600" w:hanging="360"/>
      </w:pPr>
      <w:rPr>
        <w:rFonts w:ascii="Wingdings" w:hAnsi="Wingdings" w:hint="default"/>
      </w:rPr>
    </w:lvl>
    <w:lvl w:ilvl="5" w:tplc="56206248" w:tentative="1">
      <w:start w:val="1"/>
      <w:numFmt w:val="bullet"/>
      <w:lvlText w:val=""/>
      <w:lvlJc w:val="left"/>
      <w:pPr>
        <w:tabs>
          <w:tab w:val="num" w:pos="4320"/>
        </w:tabs>
        <w:ind w:left="4320" w:hanging="360"/>
      </w:pPr>
      <w:rPr>
        <w:rFonts w:ascii="Wingdings" w:hAnsi="Wingdings" w:hint="default"/>
      </w:rPr>
    </w:lvl>
    <w:lvl w:ilvl="6" w:tplc="BB0A2516" w:tentative="1">
      <w:start w:val="1"/>
      <w:numFmt w:val="bullet"/>
      <w:lvlText w:val=""/>
      <w:lvlJc w:val="left"/>
      <w:pPr>
        <w:tabs>
          <w:tab w:val="num" w:pos="5040"/>
        </w:tabs>
        <w:ind w:left="5040" w:hanging="360"/>
      </w:pPr>
      <w:rPr>
        <w:rFonts w:ascii="Wingdings" w:hAnsi="Wingdings" w:hint="default"/>
      </w:rPr>
    </w:lvl>
    <w:lvl w:ilvl="7" w:tplc="158E2540" w:tentative="1">
      <w:start w:val="1"/>
      <w:numFmt w:val="bullet"/>
      <w:lvlText w:val=""/>
      <w:lvlJc w:val="left"/>
      <w:pPr>
        <w:tabs>
          <w:tab w:val="num" w:pos="5760"/>
        </w:tabs>
        <w:ind w:left="5760" w:hanging="360"/>
      </w:pPr>
      <w:rPr>
        <w:rFonts w:ascii="Wingdings" w:hAnsi="Wingdings" w:hint="default"/>
      </w:rPr>
    </w:lvl>
    <w:lvl w:ilvl="8" w:tplc="7F8C8884" w:tentative="1">
      <w:start w:val="1"/>
      <w:numFmt w:val="bullet"/>
      <w:lvlText w:val=""/>
      <w:lvlJc w:val="left"/>
      <w:pPr>
        <w:tabs>
          <w:tab w:val="num" w:pos="6480"/>
        </w:tabs>
        <w:ind w:left="6480" w:hanging="360"/>
      </w:pPr>
      <w:rPr>
        <w:rFonts w:ascii="Wingdings" w:hAnsi="Wingdings" w:hint="default"/>
      </w:rPr>
    </w:lvl>
  </w:abstractNum>
  <w:abstractNum w:abstractNumId="5">
    <w:nsid w:val="29573371"/>
    <w:multiLevelType w:val="hybridMultilevel"/>
    <w:tmpl w:val="4FAAB8A4"/>
    <w:lvl w:ilvl="0" w:tplc="00EA5D80">
      <w:start w:val="1"/>
      <w:numFmt w:val="bullet"/>
      <w:lvlText w:val=""/>
      <w:lvlJc w:val="left"/>
      <w:pPr>
        <w:tabs>
          <w:tab w:val="num" w:pos="720"/>
        </w:tabs>
        <w:ind w:left="720" w:hanging="360"/>
      </w:pPr>
      <w:rPr>
        <w:rFonts w:ascii="Wingdings" w:hAnsi="Wingdings" w:hint="default"/>
      </w:rPr>
    </w:lvl>
    <w:lvl w:ilvl="1" w:tplc="8214BCD6" w:tentative="1">
      <w:start w:val="1"/>
      <w:numFmt w:val="bullet"/>
      <w:lvlText w:val=""/>
      <w:lvlJc w:val="left"/>
      <w:pPr>
        <w:tabs>
          <w:tab w:val="num" w:pos="1440"/>
        </w:tabs>
        <w:ind w:left="1440" w:hanging="360"/>
      </w:pPr>
      <w:rPr>
        <w:rFonts w:ascii="Wingdings" w:hAnsi="Wingdings" w:hint="default"/>
      </w:rPr>
    </w:lvl>
    <w:lvl w:ilvl="2" w:tplc="FB9C2F00" w:tentative="1">
      <w:start w:val="1"/>
      <w:numFmt w:val="bullet"/>
      <w:lvlText w:val=""/>
      <w:lvlJc w:val="left"/>
      <w:pPr>
        <w:tabs>
          <w:tab w:val="num" w:pos="2160"/>
        </w:tabs>
        <w:ind w:left="2160" w:hanging="360"/>
      </w:pPr>
      <w:rPr>
        <w:rFonts w:ascii="Wingdings" w:hAnsi="Wingdings" w:hint="default"/>
      </w:rPr>
    </w:lvl>
    <w:lvl w:ilvl="3" w:tplc="6BB0E0C0" w:tentative="1">
      <w:start w:val="1"/>
      <w:numFmt w:val="bullet"/>
      <w:lvlText w:val=""/>
      <w:lvlJc w:val="left"/>
      <w:pPr>
        <w:tabs>
          <w:tab w:val="num" w:pos="2880"/>
        </w:tabs>
        <w:ind w:left="2880" w:hanging="360"/>
      </w:pPr>
      <w:rPr>
        <w:rFonts w:ascii="Wingdings" w:hAnsi="Wingdings" w:hint="default"/>
      </w:rPr>
    </w:lvl>
    <w:lvl w:ilvl="4" w:tplc="DEEA5F92" w:tentative="1">
      <w:start w:val="1"/>
      <w:numFmt w:val="bullet"/>
      <w:lvlText w:val=""/>
      <w:lvlJc w:val="left"/>
      <w:pPr>
        <w:tabs>
          <w:tab w:val="num" w:pos="3600"/>
        </w:tabs>
        <w:ind w:left="3600" w:hanging="360"/>
      </w:pPr>
      <w:rPr>
        <w:rFonts w:ascii="Wingdings" w:hAnsi="Wingdings" w:hint="default"/>
      </w:rPr>
    </w:lvl>
    <w:lvl w:ilvl="5" w:tplc="E626C9F8" w:tentative="1">
      <w:start w:val="1"/>
      <w:numFmt w:val="bullet"/>
      <w:lvlText w:val=""/>
      <w:lvlJc w:val="left"/>
      <w:pPr>
        <w:tabs>
          <w:tab w:val="num" w:pos="4320"/>
        </w:tabs>
        <w:ind w:left="4320" w:hanging="360"/>
      </w:pPr>
      <w:rPr>
        <w:rFonts w:ascii="Wingdings" w:hAnsi="Wingdings" w:hint="default"/>
      </w:rPr>
    </w:lvl>
    <w:lvl w:ilvl="6" w:tplc="EC762618" w:tentative="1">
      <w:start w:val="1"/>
      <w:numFmt w:val="bullet"/>
      <w:lvlText w:val=""/>
      <w:lvlJc w:val="left"/>
      <w:pPr>
        <w:tabs>
          <w:tab w:val="num" w:pos="5040"/>
        </w:tabs>
        <w:ind w:left="5040" w:hanging="360"/>
      </w:pPr>
      <w:rPr>
        <w:rFonts w:ascii="Wingdings" w:hAnsi="Wingdings" w:hint="default"/>
      </w:rPr>
    </w:lvl>
    <w:lvl w:ilvl="7" w:tplc="D53848E4" w:tentative="1">
      <w:start w:val="1"/>
      <w:numFmt w:val="bullet"/>
      <w:lvlText w:val=""/>
      <w:lvlJc w:val="left"/>
      <w:pPr>
        <w:tabs>
          <w:tab w:val="num" w:pos="5760"/>
        </w:tabs>
        <w:ind w:left="5760" w:hanging="360"/>
      </w:pPr>
      <w:rPr>
        <w:rFonts w:ascii="Wingdings" w:hAnsi="Wingdings" w:hint="default"/>
      </w:rPr>
    </w:lvl>
    <w:lvl w:ilvl="8" w:tplc="A86A7F94" w:tentative="1">
      <w:start w:val="1"/>
      <w:numFmt w:val="bullet"/>
      <w:lvlText w:val=""/>
      <w:lvlJc w:val="left"/>
      <w:pPr>
        <w:tabs>
          <w:tab w:val="num" w:pos="6480"/>
        </w:tabs>
        <w:ind w:left="6480" w:hanging="360"/>
      </w:pPr>
      <w:rPr>
        <w:rFonts w:ascii="Wingdings" w:hAnsi="Wingdings" w:hint="default"/>
      </w:rPr>
    </w:lvl>
  </w:abstractNum>
  <w:abstractNum w:abstractNumId="6">
    <w:nsid w:val="3EA73A9E"/>
    <w:multiLevelType w:val="hybridMultilevel"/>
    <w:tmpl w:val="00DAE446"/>
    <w:lvl w:ilvl="0" w:tplc="FE00F658">
      <w:start w:val="1"/>
      <w:numFmt w:val="bullet"/>
      <w:lvlText w:val=""/>
      <w:lvlJc w:val="left"/>
      <w:pPr>
        <w:tabs>
          <w:tab w:val="num" w:pos="720"/>
        </w:tabs>
        <w:ind w:left="720" w:hanging="360"/>
      </w:pPr>
      <w:rPr>
        <w:rFonts w:ascii="Wingdings" w:hAnsi="Wingdings" w:hint="default"/>
      </w:rPr>
    </w:lvl>
    <w:lvl w:ilvl="1" w:tplc="4D645B66" w:tentative="1">
      <w:start w:val="1"/>
      <w:numFmt w:val="bullet"/>
      <w:lvlText w:val=""/>
      <w:lvlJc w:val="left"/>
      <w:pPr>
        <w:tabs>
          <w:tab w:val="num" w:pos="1440"/>
        </w:tabs>
        <w:ind w:left="1440" w:hanging="360"/>
      </w:pPr>
      <w:rPr>
        <w:rFonts w:ascii="Wingdings" w:hAnsi="Wingdings" w:hint="default"/>
      </w:rPr>
    </w:lvl>
    <w:lvl w:ilvl="2" w:tplc="D82219E0" w:tentative="1">
      <w:start w:val="1"/>
      <w:numFmt w:val="bullet"/>
      <w:lvlText w:val=""/>
      <w:lvlJc w:val="left"/>
      <w:pPr>
        <w:tabs>
          <w:tab w:val="num" w:pos="2160"/>
        </w:tabs>
        <w:ind w:left="2160" w:hanging="360"/>
      </w:pPr>
      <w:rPr>
        <w:rFonts w:ascii="Wingdings" w:hAnsi="Wingdings" w:hint="default"/>
      </w:rPr>
    </w:lvl>
    <w:lvl w:ilvl="3" w:tplc="0F3A970A" w:tentative="1">
      <w:start w:val="1"/>
      <w:numFmt w:val="bullet"/>
      <w:lvlText w:val=""/>
      <w:lvlJc w:val="left"/>
      <w:pPr>
        <w:tabs>
          <w:tab w:val="num" w:pos="2880"/>
        </w:tabs>
        <w:ind w:left="2880" w:hanging="360"/>
      </w:pPr>
      <w:rPr>
        <w:rFonts w:ascii="Wingdings" w:hAnsi="Wingdings" w:hint="default"/>
      </w:rPr>
    </w:lvl>
    <w:lvl w:ilvl="4" w:tplc="EB1AC560" w:tentative="1">
      <w:start w:val="1"/>
      <w:numFmt w:val="bullet"/>
      <w:lvlText w:val=""/>
      <w:lvlJc w:val="left"/>
      <w:pPr>
        <w:tabs>
          <w:tab w:val="num" w:pos="3600"/>
        </w:tabs>
        <w:ind w:left="3600" w:hanging="360"/>
      </w:pPr>
      <w:rPr>
        <w:rFonts w:ascii="Wingdings" w:hAnsi="Wingdings" w:hint="default"/>
      </w:rPr>
    </w:lvl>
    <w:lvl w:ilvl="5" w:tplc="7DBAA69C" w:tentative="1">
      <w:start w:val="1"/>
      <w:numFmt w:val="bullet"/>
      <w:lvlText w:val=""/>
      <w:lvlJc w:val="left"/>
      <w:pPr>
        <w:tabs>
          <w:tab w:val="num" w:pos="4320"/>
        </w:tabs>
        <w:ind w:left="4320" w:hanging="360"/>
      </w:pPr>
      <w:rPr>
        <w:rFonts w:ascii="Wingdings" w:hAnsi="Wingdings" w:hint="default"/>
      </w:rPr>
    </w:lvl>
    <w:lvl w:ilvl="6" w:tplc="5B44B1F6" w:tentative="1">
      <w:start w:val="1"/>
      <w:numFmt w:val="bullet"/>
      <w:lvlText w:val=""/>
      <w:lvlJc w:val="left"/>
      <w:pPr>
        <w:tabs>
          <w:tab w:val="num" w:pos="5040"/>
        </w:tabs>
        <w:ind w:left="5040" w:hanging="360"/>
      </w:pPr>
      <w:rPr>
        <w:rFonts w:ascii="Wingdings" w:hAnsi="Wingdings" w:hint="default"/>
      </w:rPr>
    </w:lvl>
    <w:lvl w:ilvl="7" w:tplc="C728CD68" w:tentative="1">
      <w:start w:val="1"/>
      <w:numFmt w:val="bullet"/>
      <w:lvlText w:val=""/>
      <w:lvlJc w:val="left"/>
      <w:pPr>
        <w:tabs>
          <w:tab w:val="num" w:pos="5760"/>
        </w:tabs>
        <w:ind w:left="5760" w:hanging="360"/>
      </w:pPr>
      <w:rPr>
        <w:rFonts w:ascii="Wingdings" w:hAnsi="Wingdings" w:hint="default"/>
      </w:rPr>
    </w:lvl>
    <w:lvl w:ilvl="8" w:tplc="AECEC380" w:tentative="1">
      <w:start w:val="1"/>
      <w:numFmt w:val="bullet"/>
      <w:lvlText w:val=""/>
      <w:lvlJc w:val="left"/>
      <w:pPr>
        <w:tabs>
          <w:tab w:val="num" w:pos="6480"/>
        </w:tabs>
        <w:ind w:left="6480" w:hanging="360"/>
      </w:pPr>
      <w:rPr>
        <w:rFonts w:ascii="Wingdings" w:hAnsi="Wingdings" w:hint="default"/>
      </w:rPr>
    </w:lvl>
  </w:abstractNum>
  <w:abstractNum w:abstractNumId="7">
    <w:nsid w:val="48F236A9"/>
    <w:multiLevelType w:val="hybridMultilevel"/>
    <w:tmpl w:val="5D8646E0"/>
    <w:lvl w:ilvl="0" w:tplc="93082FD0">
      <w:start w:val="1"/>
      <w:numFmt w:val="bullet"/>
      <w:lvlText w:val=""/>
      <w:lvlJc w:val="left"/>
      <w:pPr>
        <w:tabs>
          <w:tab w:val="num" w:pos="720"/>
        </w:tabs>
        <w:ind w:left="720" w:hanging="360"/>
      </w:pPr>
      <w:rPr>
        <w:rFonts w:ascii="Wingdings" w:hAnsi="Wingdings" w:hint="default"/>
      </w:rPr>
    </w:lvl>
    <w:lvl w:ilvl="1" w:tplc="C4580886" w:tentative="1">
      <w:start w:val="1"/>
      <w:numFmt w:val="bullet"/>
      <w:lvlText w:val=""/>
      <w:lvlJc w:val="left"/>
      <w:pPr>
        <w:tabs>
          <w:tab w:val="num" w:pos="1440"/>
        </w:tabs>
        <w:ind w:left="1440" w:hanging="360"/>
      </w:pPr>
      <w:rPr>
        <w:rFonts w:ascii="Wingdings" w:hAnsi="Wingdings" w:hint="default"/>
      </w:rPr>
    </w:lvl>
    <w:lvl w:ilvl="2" w:tplc="72361C88" w:tentative="1">
      <w:start w:val="1"/>
      <w:numFmt w:val="bullet"/>
      <w:lvlText w:val=""/>
      <w:lvlJc w:val="left"/>
      <w:pPr>
        <w:tabs>
          <w:tab w:val="num" w:pos="2160"/>
        </w:tabs>
        <w:ind w:left="2160" w:hanging="360"/>
      </w:pPr>
      <w:rPr>
        <w:rFonts w:ascii="Wingdings" w:hAnsi="Wingdings" w:hint="default"/>
      </w:rPr>
    </w:lvl>
    <w:lvl w:ilvl="3" w:tplc="05CA8FDA" w:tentative="1">
      <w:start w:val="1"/>
      <w:numFmt w:val="bullet"/>
      <w:lvlText w:val=""/>
      <w:lvlJc w:val="left"/>
      <w:pPr>
        <w:tabs>
          <w:tab w:val="num" w:pos="2880"/>
        </w:tabs>
        <w:ind w:left="2880" w:hanging="360"/>
      </w:pPr>
      <w:rPr>
        <w:rFonts w:ascii="Wingdings" w:hAnsi="Wingdings" w:hint="default"/>
      </w:rPr>
    </w:lvl>
    <w:lvl w:ilvl="4" w:tplc="3E048D54" w:tentative="1">
      <w:start w:val="1"/>
      <w:numFmt w:val="bullet"/>
      <w:lvlText w:val=""/>
      <w:lvlJc w:val="left"/>
      <w:pPr>
        <w:tabs>
          <w:tab w:val="num" w:pos="3600"/>
        </w:tabs>
        <w:ind w:left="3600" w:hanging="360"/>
      </w:pPr>
      <w:rPr>
        <w:rFonts w:ascii="Wingdings" w:hAnsi="Wingdings" w:hint="default"/>
      </w:rPr>
    </w:lvl>
    <w:lvl w:ilvl="5" w:tplc="37D2E13A" w:tentative="1">
      <w:start w:val="1"/>
      <w:numFmt w:val="bullet"/>
      <w:lvlText w:val=""/>
      <w:lvlJc w:val="left"/>
      <w:pPr>
        <w:tabs>
          <w:tab w:val="num" w:pos="4320"/>
        </w:tabs>
        <w:ind w:left="4320" w:hanging="360"/>
      </w:pPr>
      <w:rPr>
        <w:rFonts w:ascii="Wingdings" w:hAnsi="Wingdings" w:hint="default"/>
      </w:rPr>
    </w:lvl>
    <w:lvl w:ilvl="6" w:tplc="0C9295B8" w:tentative="1">
      <w:start w:val="1"/>
      <w:numFmt w:val="bullet"/>
      <w:lvlText w:val=""/>
      <w:lvlJc w:val="left"/>
      <w:pPr>
        <w:tabs>
          <w:tab w:val="num" w:pos="5040"/>
        </w:tabs>
        <w:ind w:left="5040" w:hanging="360"/>
      </w:pPr>
      <w:rPr>
        <w:rFonts w:ascii="Wingdings" w:hAnsi="Wingdings" w:hint="default"/>
      </w:rPr>
    </w:lvl>
    <w:lvl w:ilvl="7" w:tplc="524457FE" w:tentative="1">
      <w:start w:val="1"/>
      <w:numFmt w:val="bullet"/>
      <w:lvlText w:val=""/>
      <w:lvlJc w:val="left"/>
      <w:pPr>
        <w:tabs>
          <w:tab w:val="num" w:pos="5760"/>
        </w:tabs>
        <w:ind w:left="5760" w:hanging="360"/>
      </w:pPr>
      <w:rPr>
        <w:rFonts w:ascii="Wingdings" w:hAnsi="Wingdings" w:hint="default"/>
      </w:rPr>
    </w:lvl>
    <w:lvl w:ilvl="8" w:tplc="128A7AD8" w:tentative="1">
      <w:start w:val="1"/>
      <w:numFmt w:val="bullet"/>
      <w:lvlText w:val=""/>
      <w:lvlJc w:val="left"/>
      <w:pPr>
        <w:tabs>
          <w:tab w:val="num" w:pos="6480"/>
        </w:tabs>
        <w:ind w:left="6480" w:hanging="360"/>
      </w:pPr>
      <w:rPr>
        <w:rFonts w:ascii="Wingdings" w:hAnsi="Wingdings" w:hint="default"/>
      </w:rPr>
    </w:lvl>
  </w:abstractNum>
  <w:abstractNum w:abstractNumId="8">
    <w:nsid w:val="4E845322"/>
    <w:multiLevelType w:val="hybridMultilevel"/>
    <w:tmpl w:val="29B681D8"/>
    <w:lvl w:ilvl="0" w:tplc="B1A0B9DC">
      <w:start w:val="1"/>
      <w:numFmt w:val="bullet"/>
      <w:lvlText w:val=""/>
      <w:lvlJc w:val="left"/>
      <w:pPr>
        <w:tabs>
          <w:tab w:val="num" w:pos="720"/>
        </w:tabs>
        <w:ind w:left="720" w:hanging="360"/>
      </w:pPr>
      <w:rPr>
        <w:rFonts w:ascii="Wingdings" w:hAnsi="Wingdings" w:hint="default"/>
      </w:rPr>
    </w:lvl>
    <w:lvl w:ilvl="1" w:tplc="C7C42EB4" w:tentative="1">
      <w:start w:val="1"/>
      <w:numFmt w:val="bullet"/>
      <w:lvlText w:val=""/>
      <w:lvlJc w:val="left"/>
      <w:pPr>
        <w:tabs>
          <w:tab w:val="num" w:pos="1440"/>
        </w:tabs>
        <w:ind w:left="1440" w:hanging="360"/>
      </w:pPr>
      <w:rPr>
        <w:rFonts w:ascii="Wingdings" w:hAnsi="Wingdings" w:hint="default"/>
      </w:rPr>
    </w:lvl>
    <w:lvl w:ilvl="2" w:tplc="03621F6A" w:tentative="1">
      <w:start w:val="1"/>
      <w:numFmt w:val="bullet"/>
      <w:lvlText w:val=""/>
      <w:lvlJc w:val="left"/>
      <w:pPr>
        <w:tabs>
          <w:tab w:val="num" w:pos="2160"/>
        </w:tabs>
        <w:ind w:left="2160" w:hanging="360"/>
      </w:pPr>
      <w:rPr>
        <w:rFonts w:ascii="Wingdings" w:hAnsi="Wingdings" w:hint="default"/>
      </w:rPr>
    </w:lvl>
    <w:lvl w:ilvl="3" w:tplc="68F2A8DC" w:tentative="1">
      <w:start w:val="1"/>
      <w:numFmt w:val="bullet"/>
      <w:lvlText w:val=""/>
      <w:lvlJc w:val="left"/>
      <w:pPr>
        <w:tabs>
          <w:tab w:val="num" w:pos="2880"/>
        </w:tabs>
        <w:ind w:left="2880" w:hanging="360"/>
      </w:pPr>
      <w:rPr>
        <w:rFonts w:ascii="Wingdings" w:hAnsi="Wingdings" w:hint="default"/>
      </w:rPr>
    </w:lvl>
    <w:lvl w:ilvl="4" w:tplc="78642028" w:tentative="1">
      <w:start w:val="1"/>
      <w:numFmt w:val="bullet"/>
      <w:lvlText w:val=""/>
      <w:lvlJc w:val="left"/>
      <w:pPr>
        <w:tabs>
          <w:tab w:val="num" w:pos="3600"/>
        </w:tabs>
        <w:ind w:left="3600" w:hanging="360"/>
      </w:pPr>
      <w:rPr>
        <w:rFonts w:ascii="Wingdings" w:hAnsi="Wingdings" w:hint="default"/>
      </w:rPr>
    </w:lvl>
    <w:lvl w:ilvl="5" w:tplc="1FC057E4" w:tentative="1">
      <w:start w:val="1"/>
      <w:numFmt w:val="bullet"/>
      <w:lvlText w:val=""/>
      <w:lvlJc w:val="left"/>
      <w:pPr>
        <w:tabs>
          <w:tab w:val="num" w:pos="4320"/>
        </w:tabs>
        <w:ind w:left="4320" w:hanging="360"/>
      </w:pPr>
      <w:rPr>
        <w:rFonts w:ascii="Wingdings" w:hAnsi="Wingdings" w:hint="default"/>
      </w:rPr>
    </w:lvl>
    <w:lvl w:ilvl="6" w:tplc="47142EF6" w:tentative="1">
      <w:start w:val="1"/>
      <w:numFmt w:val="bullet"/>
      <w:lvlText w:val=""/>
      <w:lvlJc w:val="left"/>
      <w:pPr>
        <w:tabs>
          <w:tab w:val="num" w:pos="5040"/>
        </w:tabs>
        <w:ind w:left="5040" w:hanging="360"/>
      </w:pPr>
      <w:rPr>
        <w:rFonts w:ascii="Wingdings" w:hAnsi="Wingdings" w:hint="default"/>
      </w:rPr>
    </w:lvl>
    <w:lvl w:ilvl="7" w:tplc="E39A2F6E" w:tentative="1">
      <w:start w:val="1"/>
      <w:numFmt w:val="bullet"/>
      <w:lvlText w:val=""/>
      <w:lvlJc w:val="left"/>
      <w:pPr>
        <w:tabs>
          <w:tab w:val="num" w:pos="5760"/>
        </w:tabs>
        <w:ind w:left="5760" w:hanging="360"/>
      </w:pPr>
      <w:rPr>
        <w:rFonts w:ascii="Wingdings" w:hAnsi="Wingdings" w:hint="default"/>
      </w:rPr>
    </w:lvl>
    <w:lvl w:ilvl="8" w:tplc="EF4825C4" w:tentative="1">
      <w:start w:val="1"/>
      <w:numFmt w:val="bullet"/>
      <w:lvlText w:val=""/>
      <w:lvlJc w:val="left"/>
      <w:pPr>
        <w:tabs>
          <w:tab w:val="num" w:pos="6480"/>
        </w:tabs>
        <w:ind w:left="6480" w:hanging="360"/>
      </w:pPr>
      <w:rPr>
        <w:rFonts w:ascii="Wingdings" w:hAnsi="Wingdings" w:hint="default"/>
      </w:rPr>
    </w:lvl>
  </w:abstractNum>
  <w:abstractNum w:abstractNumId="9">
    <w:nsid w:val="55BF5656"/>
    <w:multiLevelType w:val="hybridMultilevel"/>
    <w:tmpl w:val="F28209A0"/>
    <w:lvl w:ilvl="0" w:tplc="9B7C68CE">
      <w:start w:val="1"/>
      <w:numFmt w:val="bullet"/>
      <w:lvlText w:val=""/>
      <w:lvlJc w:val="left"/>
      <w:pPr>
        <w:tabs>
          <w:tab w:val="num" w:pos="720"/>
        </w:tabs>
        <w:ind w:left="720" w:hanging="360"/>
      </w:pPr>
      <w:rPr>
        <w:rFonts w:ascii="Wingdings" w:hAnsi="Wingdings" w:hint="default"/>
      </w:rPr>
    </w:lvl>
    <w:lvl w:ilvl="1" w:tplc="0E5EA000" w:tentative="1">
      <w:start w:val="1"/>
      <w:numFmt w:val="bullet"/>
      <w:lvlText w:val=""/>
      <w:lvlJc w:val="left"/>
      <w:pPr>
        <w:tabs>
          <w:tab w:val="num" w:pos="1440"/>
        </w:tabs>
        <w:ind w:left="1440" w:hanging="360"/>
      </w:pPr>
      <w:rPr>
        <w:rFonts w:ascii="Wingdings" w:hAnsi="Wingdings" w:hint="default"/>
      </w:rPr>
    </w:lvl>
    <w:lvl w:ilvl="2" w:tplc="D0F25376" w:tentative="1">
      <w:start w:val="1"/>
      <w:numFmt w:val="bullet"/>
      <w:lvlText w:val=""/>
      <w:lvlJc w:val="left"/>
      <w:pPr>
        <w:tabs>
          <w:tab w:val="num" w:pos="2160"/>
        </w:tabs>
        <w:ind w:left="2160" w:hanging="360"/>
      </w:pPr>
      <w:rPr>
        <w:rFonts w:ascii="Wingdings" w:hAnsi="Wingdings" w:hint="default"/>
      </w:rPr>
    </w:lvl>
    <w:lvl w:ilvl="3" w:tplc="51CC8872" w:tentative="1">
      <w:start w:val="1"/>
      <w:numFmt w:val="bullet"/>
      <w:lvlText w:val=""/>
      <w:lvlJc w:val="left"/>
      <w:pPr>
        <w:tabs>
          <w:tab w:val="num" w:pos="2880"/>
        </w:tabs>
        <w:ind w:left="2880" w:hanging="360"/>
      </w:pPr>
      <w:rPr>
        <w:rFonts w:ascii="Wingdings" w:hAnsi="Wingdings" w:hint="default"/>
      </w:rPr>
    </w:lvl>
    <w:lvl w:ilvl="4" w:tplc="03A08EB2" w:tentative="1">
      <w:start w:val="1"/>
      <w:numFmt w:val="bullet"/>
      <w:lvlText w:val=""/>
      <w:lvlJc w:val="left"/>
      <w:pPr>
        <w:tabs>
          <w:tab w:val="num" w:pos="3600"/>
        </w:tabs>
        <w:ind w:left="3600" w:hanging="360"/>
      </w:pPr>
      <w:rPr>
        <w:rFonts w:ascii="Wingdings" w:hAnsi="Wingdings" w:hint="default"/>
      </w:rPr>
    </w:lvl>
    <w:lvl w:ilvl="5" w:tplc="AA90C310" w:tentative="1">
      <w:start w:val="1"/>
      <w:numFmt w:val="bullet"/>
      <w:lvlText w:val=""/>
      <w:lvlJc w:val="left"/>
      <w:pPr>
        <w:tabs>
          <w:tab w:val="num" w:pos="4320"/>
        </w:tabs>
        <w:ind w:left="4320" w:hanging="360"/>
      </w:pPr>
      <w:rPr>
        <w:rFonts w:ascii="Wingdings" w:hAnsi="Wingdings" w:hint="default"/>
      </w:rPr>
    </w:lvl>
    <w:lvl w:ilvl="6" w:tplc="F790E87E" w:tentative="1">
      <w:start w:val="1"/>
      <w:numFmt w:val="bullet"/>
      <w:lvlText w:val=""/>
      <w:lvlJc w:val="left"/>
      <w:pPr>
        <w:tabs>
          <w:tab w:val="num" w:pos="5040"/>
        </w:tabs>
        <w:ind w:left="5040" w:hanging="360"/>
      </w:pPr>
      <w:rPr>
        <w:rFonts w:ascii="Wingdings" w:hAnsi="Wingdings" w:hint="default"/>
      </w:rPr>
    </w:lvl>
    <w:lvl w:ilvl="7" w:tplc="C640071C" w:tentative="1">
      <w:start w:val="1"/>
      <w:numFmt w:val="bullet"/>
      <w:lvlText w:val=""/>
      <w:lvlJc w:val="left"/>
      <w:pPr>
        <w:tabs>
          <w:tab w:val="num" w:pos="5760"/>
        </w:tabs>
        <w:ind w:left="5760" w:hanging="360"/>
      </w:pPr>
      <w:rPr>
        <w:rFonts w:ascii="Wingdings" w:hAnsi="Wingdings" w:hint="default"/>
      </w:rPr>
    </w:lvl>
    <w:lvl w:ilvl="8" w:tplc="2A3834AE" w:tentative="1">
      <w:start w:val="1"/>
      <w:numFmt w:val="bullet"/>
      <w:lvlText w:val=""/>
      <w:lvlJc w:val="left"/>
      <w:pPr>
        <w:tabs>
          <w:tab w:val="num" w:pos="6480"/>
        </w:tabs>
        <w:ind w:left="6480" w:hanging="360"/>
      </w:pPr>
      <w:rPr>
        <w:rFonts w:ascii="Wingdings" w:hAnsi="Wingdings" w:hint="default"/>
      </w:rPr>
    </w:lvl>
  </w:abstractNum>
  <w:abstractNum w:abstractNumId="10">
    <w:nsid w:val="57134E28"/>
    <w:multiLevelType w:val="hybridMultilevel"/>
    <w:tmpl w:val="451EE016"/>
    <w:lvl w:ilvl="0" w:tplc="5802D9B6">
      <w:start w:val="1"/>
      <w:numFmt w:val="bullet"/>
      <w:lvlText w:val=""/>
      <w:lvlJc w:val="left"/>
      <w:pPr>
        <w:tabs>
          <w:tab w:val="num" w:pos="720"/>
        </w:tabs>
        <w:ind w:left="720" w:hanging="360"/>
      </w:pPr>
      <w:rPr>
        <w:rFonts w:ascii="Wingdings" w:hAnsi="Wingdings" w:hint="default"/>
      </w:rPr>
    </w:lvl>
    <w:lvl w:ilvl="1" w:tplc="C6B00AD8" w:tentative="1">
      <w:start w:val="1"/>
      <w:numFmt w:val="bullet"/>
      <w:lvlText w:val=""/>
      <w:lvlJc w:val="left"/>
      <w:pPr>
        <w:tabs>
          <w:tab w:val="num" w:pos="1440"/>
        </w:tabs>
        <w:ind w:left="1440" w:hanging="360"/>
      </w:pPr>
      <w:rPr>
        <w:rFonts w:ascii="Wingdings" w:hAnsi="Wingdings" w:hint="default"/>
      </w:rPr>
    </w:lvl>
    <w:lvl w:ilvl="2" w:tplc="4156F55A" w:tentative="1">
      <w:start w:val="1"/>
      <w:numFmt w:val="bullet"/>
      <w:lvlText w:val=""/>
      <w:lvlJc w:val="left"/>
      <w:pPr>
        <w:tabs>
          <w:tab w:val="num" w:pos="2160"/>
        </w:tabs>
        <w:ind w:left="2160" w:hanging="360"/>
      </w:pPr>
      <w:rPr>
        <w:rFonts w:ascii="Wingdings" w:hAnsi="Wingdings" w:hint="default"/>
      </w:rPr>
    </w:lvl>
    <w:lvl w:ilvl="3" w:tplc="457863F6" w:tentative="1">
      <w:start w:val="1"/>
      <w:numFmt w:val="bullet"/>
      <w:lvlText w:val=""/>
      <w:lvlJc w:val="left"/>
      <w:pPr>
        <w:tabs>
          <w:tab w:val="num" w:pos="2880"/>
        </w:tabs>
        <w:ind w:left="2880" w:hanging="360"/>
      </w:pPr>
      <w:rPr>
        <w:rFonts w:ascii="Wingdings" w:hAnsi="Wingdings" w:hint="default"/>
      </w:rPr>
    </w:lvl>
    <w:lvl w:ilvl="4" w:tplc="4A342758" w:tentative="1">
      <w:start w:val="1"/>
      <w:numFmt w:val="bullet"/>
      <w:lvlText w:val=""/>
      <w:lvlJc w:val="left"/>
      <w:pPr>
        <w:tabs>
          <w:tab w:val="num" w:pos="3600"/>
        </w:tabs>
        <w:ind w:left="3600" w:hanging="360"/>
      </w:pPr>
      <w:rPr>
        <w:rFonts w:ascii="Wingdings" w:hAnsi="Wingdings" w:hint="default"/>
      </w:rPr>
    </w:lvl>
    <w:lvl w:ilvl="5" w:tplc="E01C5654" w:tentative="1">
      <w:start w:val="1"/>
      <w:numFmt w:val="bullet"/>
      <w:lvlText w:val=""/>
      <w:lvlJc w:val="left"/>
      <w:pPr>
        <w:tabs>
          <w:tab w:val="num" w:pos="4320"/>
        </w:tabs>
        <w:ind w:left="4320" w:hanging="360"/>
      </w:pPr>
      <w:rPr>
        <w:rFonts w:ascii="Wingdings" w:hAnsi="Wingdings" w:hint="default"/>
      </w:rPr>
    </w:lvl>
    <w:lvl w:ilvl="6" w:tplc="4F7A6E1E" w:tentative="1">
      <w:start w:val="1"/>
      <w:numFmt w:val="bullet"/>
      <w:lvlText w:val=""/>
      <w:lvlJc w:val="left"/>
      <w:pPr>
        <w:tabs>
          <w:tab w:val="num" w:pos="5040"/>
        </w:tabs>
        <w:ind w:left="5040" w:hanging="360"/>
      </w:pPr>
      <w:rPr>
        <w:rFonts w:ascii="Wingdings" w:hAnsi="Wingdings" w:hint="default"/>
      </w:rPr>
    </w:lvl>
    <w:lvl w:ilvl="7" w:tplc="10A0357A" w:tentative="1">
      <w:start w:val="1"/>
      <w:numFmt w:val="bullet"/>
      <w:lvlText w:val=""/>
      <w:lvlJc w:val="left"/>
      <w:pPr>
        <w:tabs>
          <w:tab w:val="num" w:pos="5760"/>
        </w:tabs>
        <w:ind w:left="5760" w:hanging="360"/>
      </w:pPr>
      <w:rPr>
        <w:rFonts w:ascii="Wingdings" w:hAnsi="Wingdings" w:hint="default"/>
      </w:rPr>
    </w:lvl>
    <w:lvl w:ilvl="8" w:tplc="DF7AC522" w:tentative="1">
      <w:start w:val="1"/>
      <w:numFmt w:val="bullet"/>
      <w:lvlText w:val=""/>
      <w:lvlJc w:val="left"/>
      <w:pPr>
        <w:tabs>
          <w:tab w:val="num" w:pos="6480"/>
        </w:tabs>
        <w:ind w:left="6480" w:hanging="360"/>
      </w:pPr>
      <w:rPr>
        <w:rFonts w:ascii="Wingdings" w:hAnsi="Wingdings" w:hint="default"/>
      </w:rPr>
    </w:lvl>
  </w:abstractNum>
  <w:abstractNum w:abstractNumId="11">
    <w:nsid w:val="5B465F7C"/>
    <w:multiLevelType w:val="hybridMultilevel"/>
    <w:tmpl w:val="AA7E1200"/>
    <w:lvl w:ilvl="0" w:tplc="EC26F61C">
      <w:start w:val="1"/>
      <w:numFmt w:val="bullet"/>
      <w:lvlText w:val=""/>
      <w:lvlJc w:val="left"/>
      <w:pPr>
        <w:tabs>
          <w:tab w:val="num" w:pos="720"/>
        </w:tabs>
        <w:ind w:left="720" w:hanging="360"/>
      </w:pPr>
      <w:rPr>
        <w:rFonts w:ascii="Wingdings" w:hAnsi="Wingdings" w:hint="default"/>
      </w:rPr>
    </w:lvl>
    <w:lvl w:ilvl="1" w:tplc="2468F8A4" w:tentative="1">
      <w:start w:val="1"/>
      <w:numFmt w:val="bullet"/>
      <w:lvlText w:val=""/>
      <w:lvlJc w:val="left"/>
      <w:pPr>
        <w:tabs>
          <w:tab w:val="num" w:pos="1440"/>
        </w:tabs>
        <w:ind w:left="1440" w:hanging="360"/>
      </w:pPr>
      <w:rPr>
        <w:rFonts w:ascii="Wingdings" w:hAnsi="Wingdings" w:hint="default"/>
      </w:rPr>
    </w:lvl>
    <w:lvl w:ilvl="2" w:tplc="6AE410BC" w:tentative="1">
      <w:start w:val="1"/>
      <w:numFmt w:val="bullet"/>
      <w:lvlText w:val=""/>
      <w:lvlJc w:val="left"/>
      <w:pPr>
        <w:tabs>
          <w:tab w:val="num" w:pos="2160"/>
        </w:tabs>
        <w:ind w:left="2160" w:hanging="360"/>
      </w:pPr>
      <w:rPr>
        <w:rFonts w:ascii="Wingdings" w:hAnsi="Wingdings" w:hint="default"/>
      </w:rPr>
    </w:lvl>
    <w:lvl w:ilvl="3" w:tplc="498ABC36" w:tentative="1">
      <w:start w:val="1"/>
      <w:numFmt w:val="bullet"/>
      <w:lvlText w:val=""/>
      <w:lvlJc w:val="left"/>
      <w:pPr>
        <w:tabs>
          <w:tab w:val="num" w:pos="2880"/>
        </w:tabs>
        <w:ind w:left="2880" w:hanging="360"/>
      </w:pPr>
      <w:rPr>
        <w:rFonts w:ascii="Wingdings" w:hAnsi="Wingdings" w:hint="default"/>
      </w:rPr>
    </w:lvl>
    <w:lvl w:ilvl="4" w:tplc="0ABADFE6" w:tentative="1">
      <w:start w:val="1"/>
      <w:numFmt w:val="bullet"/>
      <w:lvlText w:val=""/>
      <w:lvlJc w:val="left"/>
      <w:pPr>
        <w:tabs>
          <w:tab w:val="num" w:pos="3600"/>
        </w:tabs>
        <w:ind w:left="3600" w:hanging="360"/>
      </w:pPr>
      <w:rPr>
        <w:rFonts w:ascii="Wingdings" w:hAnsi="Wingdings" w:hint="default"/>
      </w:rPr>
    </w:lvl>
    <w:lvl w:ilvl="5" w:tplc="020606CE" w:tentative="1">
      <w:start w:val="1"/>
      <w:numFmt w:val="bullet"/>
      <w:lvlText w:val=""/>
      <w:lvlJc w:val="left"/>
      <w:pPr>
        <w:tabs>
          <w:tab w:val="num" w:pos="4320"/>
        </w:tabs>
        <w:ind w:left="4320" w:hanging="360"/>
      </w:pPr>
      <w:rPr>
        <w:rFonts w:ascii="Wingdings" w:hAnsi="Wingdings" w:hint="default"/>
      </w:rPr>
    </w:lvl>
    <w:lvl w:ilvl="6" w:tplc="88689EC2" w:tentative="1">
      <w:start w:val="1"/>
      <w:numFmt w:val="bullet"/>
      <w:lvlText w:val=""/>
      <w:lvlJc w:val="left"/>
      <w:pPr>
        <w:tabs>
          <w:tab w:val="num" w:pos="5040"/>
        </w:tabs>
        <w:ind w:left="5040" w:hanging="360"/>
      </w:pPr>
      <w:rPr>
        <w:rFonts w:ascii="Wingdings" w:hAnsi="Wingdings" w:hint="default"/>
      </w:rPr>
    </w:lvl>
    <w:lvl w:ilvl="7" w:tplc="EE1C2734" w:tentative="1">
      <w:start w:val="1"/>
      <w:numFmt w:val="bullet"/>
      <w:lvlText w:val=""/>
      <w:lvlJc w:val="left"/>
      <w:pPr>
        <w:tabs>
          <w:tab w:val="num" w:pos="5760"/>
        </w:tabs>
        <w:ind w:left="5760" w:hanging="360"/>
      </w:pPr>
      <w:rPr>
        <w:rFonts w:ascii="Wingdings" w:hAnsi="Wingdings" w:hint="default"/>
      </w:rPr>
    </w:lvl>
    <w:lvl w:ilvl="8" w:tplc="4342CB18" w:tentative="1">
      <w:start w:val="1"/>
      <w:numFmt w:val="bullet"/>
      <w:lvlText w:val=""/>
      <w:lvlJc w:val="left"/>
      <w:pPr>
        <w:tabs>
          <w:tab w:val="num" w:pos="6480"/>
        </w:tabs>
        <w:ind w:left="6480" w:hanging="360"/>
      </w:pPr>
      <w:rPr>
        <w:rFonts w:ascii="Wingdings" w:hAnsi="Wingdings" w:hint="default"/>
      </w:rPr>
    </w:lvl>
  </w:abstractNum>
  <w:abstractNum w:abstractNumId="12">
    <w:nsid w:val="5CB60193"/>
    <w:multiLevelType w:val="hybridMultilevel"/>
    <w:tmpl w:val="30A6DFD4"/>
    <w:lvl w:ilvl="0" w:tplc="4628D604">
      <w:start w:val="1"/>
      <w:numFmt w:val="bullet"/>
      <w:lvlText w:val=""/>
      <w:lvlJc w:val="left"/>
      <w:pPr>
        <w:tabs>
          <w:tab w:val="num" w:pos="720"/>
        </w:tabs>
        <w:ind w:left="720" w:hanging="360"/>
      </w:pPr>
      <w:rPr>
        <w:rFonts w:ascii="Wingdings" w:hAnsi="Wingdings" w:hint="default"/>
      </w:rPr>
    </w:lvl>
    <w:lvl w:ilvl="1" w:tplc="D010B1D0" w:tentative="1">
      <w:start w:val="1"/>
      <w:numFmt w:val="bullet"/>
      <w:lvlText w:val=""/>
      <w:lvlJc w:val="left"/>
      <w:pPr>
        <w:tabs>
          <w:tab w:val="num" w:pos="1440"/>
        </w:tabs>
        <w:ind w:left="1440" w:hanging="360"/>
      </w:pPr>
      <w:rPr>
        <w:rFonts w:ascii="Wingdings" w:hAnsi="Wingdings" w:hint="default"/>
      </w:rPr>
    </w:lvl>
    <w:lvl w:ilvl="2" w:tplc="148EE70C" w:tentative="1">
      <w:start w:val="1"/>
      <w:numFmt w:val="bullet"/>
      <w:lvlText w:val=""/>
      <w:lvlJc w:val="left"/>
      <w:pPr>
        <w:tabs>
          <w:tab w:val="num" w:pos="2160"/>
        </w:tabs>
        <w:ind w:left="2160" w:hanging="360"/>
      </w:pPr>
      <w:rPr>
        <w:rFonts w:ascii="Wingdings" w:hAnsi="Wingdings" w:hint="default"/>
      </w:rPr>
    </w:lvl>
    <w:lvl w:ilvl="3" w:tplc="379A90A4" w:tentative="1">
      <w:start w:val="1"/>
      <w:numFmt w:val="bullet"/>
      <w:lvlText w:val=""/>
      <w:lvlJc w:val="left"/>
      <w:pPr>
        <w:tabs>
          <w:tab w:val="num" w:pos="2880"/>
        </w:tabs>
        <w:ind w:left="2880" w:hanging="360"/>
      </w:pPr>
      <w:rPr>
        <w:rFonts w:ascii="Wingdings" w:hAnsi="Wingdings" w:hint="default"/>
      </w:rPr>
    </w:lvl>
    <w:lvl w:ilvl="4" w:tplc="47141C0E" w:tentative="1">
      <w:start w:val="1"/>
      <w:numFmt w:val="bullet"/>
      <w:lvlText w:val=""/>
      <w:lvlJc w:val="left"/>
      <w:pPr>
        <w:tabs>
          <w:tab w:val="num" w:pos="3600"/>
        </w:tabs>
        <w:ind w:left="3600" w:hanging="360"/>
      </w:pPr>
      <w:rPr>
        <w:rFonts w:ascii="Wingdings" w:hAnsi="Wingdings" w:hint="default"/>
      </w:rPr>
    </w:lvl>
    <w:lvl w:ilvl="5" w:tplc="968294A6" w:tentative="1">
      <w:start w:val="1"/>
      <w:numFmt w:val="bullet"/>
      <w:lvlText w:val=""/>
      <w:lvlJc w:val="left"/>
      <w:pPr>
        <w:tabs>
          <w:tab w:val="num" w:pos="4320"/>
        </w:tabs>
        <w:ind w:left="4320" w:hanging="360"/>
      </w:pPr>
      <w:rPr>
        <w:rFonts w:ascii="Wingdings" w:hAnsi="Wingdings" w:hint="default"/>
      </w:rPr>
    </w:lvl>
    <w:lvl w:ilvl="6" w:tplc="46081132" w:tentative="1">
      <w:start w:val="1"/>
      <w:numFmt w:val="bullet"/>
      <w:lvlText w:val=""/>
      <w:lvlJc w:val="left"/>
      <w:pPr>
        <w:tabs>
          <w:tab w:val="num" w:pos="5040"/>
        </w:tabs>
        <w:ind w:left="5040" w:hanging="360"/>
      </w:pPr>
      <w:rPr>
        <w:rFonts w:ascii="Wingdings" w:hAnsi="Wingdings" w:hint="default"/>
      </w:rPr>
    </w:lvl>
    <w:lvl w:ilvl="7" w:tplc="10A25368" w:tentative="1">
      <w:start w:val="1"/>
      <w:numFmt w:val="bullet"/>
      <w:lvlText w:val=""/>
      <w:lvlJc w:val="left"/>
      <w:pPr>
        <w:tabs>
          <w:tab w:val="num" w:pos="5760"/>
        </w:tabs>
        <w:ind w:left="5760" w:hanging="360"/>
      </w:pPr>
      <w:rPr>
        <w:rFonts w:ascii="Wingdings" w:hAnsi="Wingdings" w:hint="default"/>
      </w:rPr>
    </w:lvl>
    <w:lvl w:ilvl="8" w:tplc="49CEBF2A" w:tentative="1">
      <w:start w:val="1"/>
      <w:numFmt w:val="bullet"/>
      <w:lvlText w:val=""/>
      <w:lvlJc w:val="left"/>
      <w:pPr>
        <w:tabs>
          <w:tab w:val="num" w:pos="6480"/>
        </w:tabs>
        <w:ind w:left="6480" w:hanging="360"/>
      </w:pPr>
      <w:rPr>
        <w:rFonts w:ascii="Wingdings" w:hAnsi="Wingdings" w:hint="default"/>
      </w:rPr>
    </w:lvl>
  </w:abstractNum>
  <w:abstractNum w:abstractNumId="13">
    <w:nsid w:val="63B5706F"/>
    <w:multiLevelType w:val="hybridMultilevel"/>
    <w:tmpl w:val="2194AE78"/>
    <w:lvl w:ilvl="0" w:tplc="B3F0879E">
      <w:start w:val="1"/>
      <w:numFmt w:val="bullet"/>
      <w:lvlText w:val=""/>
      <w:lvlJc w:val="left"/>
      <w:pPr>
        <w:tabs>
          <w:tab w:val="num" w:pos="720"/>
        </w:tabs>
        <w:ind w:left="720" w:hanging="360"/>
      </w:pPr>
      <w:rPr>
        <w:rFonts w:ascii="Wingdings" w:hAnsi="Wingdings" w:hint="default"/>
      </w:rPr>
    </w:lvl>
    <w:lvl w:ilvl="1" w:tplc="31A04140" w:tentative="1">
      <w:start w:val="1"/>
      <w:numFmt w:val="bullet"/>
      <w:lvlText w:val=""/>
      <w:lvlJc w:val="left"/>
      <w:pPr>
        <w:tabs>
          <w:tab w:val="num" w:pos="1440"/>
        </w:tabs>
        <w:ind w:left="1440" w:hanging="360"/>
      </w:pPr>
      <w:rPr>
        <w:rFonts w:ascii="Wingdings" w:hAnsi="Wingdings" w:hint="default"/>
      </w:rPr>
    </w:lvl>
    <w:lvl w:ilvl="2" w:tplc="C6DA3252" w:tentative="1">
      <w:start w:val="1"/>
      <w:numFmt w:val="bullet"/>
      <w:lvlText w:val=""/>
      <w:lvlJc w:val="left"/>
      <w:pPr>
        <w:tabs>
          <w:tab w:val="num" w:pos="2160"/>
        </w:tabs>
        <w:ind w:left="2160" w:hanging="360"/>
      </w:pPr>
      <w:rPr>
        <w:rFonts w:ascii="Wingdings" w:hAnsi="Wingdings" w:hint="default"/>
      </w:rPr>
    </w:lvl>
    <w:lvl w:ilvl="3" w:tplc="BB343B62" w:tentative="1">
      <w:start w:val="1"/>
      <w:numFmt w:val="bullet"/>
      <w:lvlText w:val=""/>
      <w:lvlJc w:val="left"/>
      <w:pPr>
        <w:tabs>
          <w:tab w:val="num" w:pos="2880"/>
        </w:tabs>
        <w:ind w:left="2880" w:hanging="360"/>
      </w:pPr>
      <w:rPr>
        <w:rFonts w:ascii="Wingdings" w:hAnsi="Wingdings" w:hint="default"/>
      </w:rPr>
    </w:lvl>
    <w:lvl w:ilvl="4" w:tplc="7A00F4F4" w:tentative="1">
      <w:start w:val="1"/>
      <w:numFmt w:val="bullet"/>
      <w:lvlText w:val=""/>
      <w:lvlJc w:val="left"/>
      <w:pPr>
        <w:tabs>
          <w:tab w:val="num" w:pos="3600"/>
        </w:tabs>
        <w:ind w:left="3600" w:hanging="360"/>
      </w:pPr>
      <w:rPr>
        <w:rFonts w:ascii="Wingdings" w:hAnsi="Wingdings" w:hint="default"/>
      </w:rPr>
    </w:lvl>
    <w:lvl w:ilvl="5" w:tplc="D52ED600" w:tentative="1">
      <w:start w:val="1"/>
      <w:numFmt w:val="bullet"/>
      <w:lvlText w:val=""/>
      <w:lvlJc w:val="left"/>
      <w:pPr>
        <w:tabs>
          <w:tab w:val="num" w:pos="4320"/>
        </w:tabs>
        <w:ind w:left="4320" w:hanging="360"/>
      </w:pPr>
      <w:rPr>
        <w:rFonts w:ascii="Wingdings" w:hAnsi="Wingdings" w:hint="default"/>
      </w:rPr>
    </w:lvl>
    <w:lvl w:ilvl="6" w:tplc="6714F78A" w:tentative="1">
      <w:start w:val="1"/>
      <w:numFmt w:val="bullet"/>
      <w:lvlText w:val=""/>
      <w:lvlJc w:val="left"/>
      <w:pPr>
        <w:tabs>
          <w:tab w:val="num" w:pos="5040"/>
        </w:tabs>
        <w:ind w:left="5040" w:hanging="360"/>
      </w:pPr>
      <w:rPr>
        <w:rFonts w:ascii="Wingdings" w:hAnsi="Wingdings" w:hint="default"/>
      </w:rPr>
    </w:lvl>
    <w:lvl w:ilvl="7" w:tplc="29A86276" w:tentative="1">
      <w:start w:val="1"/>
      <w:numFmt w:val="bullet"/>
      <w:lvlText w:val=""/>
      <w:lvlJc w:val="left"/>
      <w:pPr>
        <w:tabs>
          <w:tab w:val="num" w:pos="5760"/>
        </w:tabs>
        <w:ind w:left="5760" w:hanging="360"/>
      </w:pPr>
      <w:rPr>
        <w:rFonts w:ascii="Wingdings" w:hAnsi="Wingdings" w:hint="default"/>
      </w:rPr>
    </w:lvl>
    <w:lvl w:ilvl="8" w:tplc="C8B2F254" w:tentative="1">
      <w:start w:val="1"/>
      <w:numFmt w:val="bullet"/>
      <w:lvlText w:val=""/>
      <w:lvlJc w:val="left"/>
      <w:pPr>
        <w:tabs>
          <w:tab w:val="num" w:pos="6480"/>
        </w:tabs>
        <w:ind w:left="6480" w:hanging="360"/>
      </w:pPr>
      <w:rPr>
        <w:rFonts w:ascii="Wingdings" w:hAnsi="Wingdings" w:hint="default"/>
      </w:rPr>
    </w:lvl>
  </w:abstractNum>
  <w:abstractNum w:abstractNumId="14">
    <w:nsid w:val="666F0D6E"/>
    <w:multiLevelType w:val="hybridMultilevel"/>
    <w:tmpl w:val="B5F4C43E"/>
    <w:lvl w:ilvl="0" w:tplc="15220916">
      <w:start w:val="1"/>
      <w:numFmt w:val="bullet"/>
      <w:lvlText w:val=""/>
      <w:lvlJc w:val="left"/>
      <w:pPr>
        <w:tabs>
          <w:tab w:val="num" w:pos="720"/>
        </w:tabs>
        <w:ind w:left="720" w:hanging="360"/>
      </w:pPr>
      <w:rPr>
        <w:rFonts w:ascii="Wingdings" w:hAnsi="Wingdings" w:hint="default"/>
      </w:rPr>
    </w:lvl>
    <w:lvl w:ilvl="1" w:tplc="E8EC5770" w:tentative="1">
      <w:start w:val="1"/>
      <w:numFmt w:val="bullet"/>
      <w:lvlText w:val=""/>
      <w:lvlJc w:val="left"/>
      <w:pPr>
        <w:tabs>
          <w:tab w:val="num" w:pos="1440"/>
        </w:tabs>
        <w:ind w:left="1440" w:hanging="360"/>
      </w:pPr>
      <w:rPr>
        <w:rFonts w:ascii="Wingdings" w:hAnsi="Wingdings" w:hint="default"/>
      </w:rPr>
    </w:lvl>
    <w:lvl w:ilvl="2" w:tplc="CB783F38" w:tentative="1">
      <w:start w:val="1"/>
      <w:numFmt w:val="bullet"/>
      <w:lvlText w:val=""/>
      <w:lvlJc w:val="left"/>
      <w:pPr>
        <w:tabs>
          <w:tab w:val="num" w:pos="2160"/>
        </w:tabs>
        <w:ind w:left="2160" w:hanging="360"/>
      </w:pPr>
      <w:rPr>
        <w:rFonts w:ascii="Wingdings" w:hAnsi="Wingdings" w:hint="default"/>
      </w:rPr>
    </w:lvl>
    <w:lvl w:ilvl="3" w:tplc="DCBCA3F4" w:tentative="1">
      <w:start w:val="1"/>
      <w:numFmt w:val="bullet"/>
      <w:lvlText w:val=""/>
      <w:lvlJc w:val="left"/>
      <w:pPr>
        <w:tabs>
          <w:tab w:val="num" w:pos="2880"/>
        </w:tabs>
        <w:ind w:left="2880" w:hanging="360"/>
      </w:pPr>
      <w:rPr>
        <w:rFonts w:ascii="Wingdings" w:hAnsi="Wingdings" w:hint="default"/>
      </w:rPr>
    </w:lvl>
    <w:lvl w:ilvl="4" w:tplc="6EC4DD6E" w:tentative="1">
      <w:start w:val="1"/>
      <w:numFmt w:val="bullet"/>
      <w:lvlText w:val=""/>
      <w:lvlJc w:val="left"/>
      <w:pPr>
        <w:tabs>
          <w:tab w:val="num" w:pos="3600"/>
        </w:tabs>
        <w:ind w:left="3600" w:hanging="360"/>
      </w:pPr>
      <w:rPr>
        <w:rFonts w:ascii="Wingdings" w:hAnsi="Wingdings" w:hint="default"/>
      </w:rPr>
    </w:lvl>
    <w:lvl w:ilvl="5" w:tplc="5E1CCF3E" w:tentative="1">
      <w:start w:val="1"/>
      <w:numFmt w:val="bullet"/>
      <w:lvlText w:val=""/>
      <w:lvlJc w:val="left"/>
      <w:pPr>
        <w:tabs>
          <w:tab w:val="num" w:pos="4320"/>
        </w:tabs>
        <w:ind w:left="4320" w:hanging="360"/>
      </w:pPr>
      <w:rPr>
        <w:rFonts w:ascii="Wingdings" w:hAnsi="Wingdings" w:hint="default"/>
      </w:rPr>
    </w:lvl>
    <w:lvl w:ilvl="6" w:tplc="1236198A" w:tentative="1">
      <w:start w:val="1"/>
      <w:numFmt w:val="bullet"/>
      <w:lvlText w:val=""/>
      <w:lvlJc w:val="left"/>
      <w:pPr>
        <w:tabs>
          <w:tab w:val="num" w:pos="5040"/>
        </w:tabs>
        <w:ind w:left="5040" w:hanging="360"/>
      </w:pPr>
      <w:rPr>
        <w:rFonts w:ascii="Wingdings" w:hAnsi="Wingdings" w:hint="default"/>
      </w:rPr>
    </w:lvl>
    <w:lvl w:ilvl="7" w:tplc="3CE23318" w:tentative="1">
      <w:start w:val="1"/>
      <w:numFmt w:val="bullet"/>
      <w:lvlText w:val=""/>
      <w:lvlJc w:val="left"/>
      <w:pPr>
        <w:tabs>
          <w:tab w:val="num" w:pos="5760"/>
        </w:tabs>
        <w:ind w:left="5760" w:hanging="360"/>
      </w:pPr>
      <w:rPr>
        <w:rFonts w:ascii="Wingdings" w:hAnsi="Wingdings" w:hint="default"/>
      </w:rPr>
    </w:lvl>
    <w:lvl w:ilvl="8" w:tplc="7A9E9374" w:tentative="1">
      <w:start w:val="1"/>
      <w:numFmt w:val="bullet"/>
      <w:lvlText w:val=""/>
      <w:lvlJc w:val="left"/>
      <w:pPr>
        <w:tabs>
          <w:tab w:val="num" w:pos="6480"/>
        </w:tabs>
        <w:ind w:left="6480" w:hanging="360"/>
      </w:pPr>
      <w:rPr>
        <w:rFonts w:ascii="Wingdings" w:hAnsi="Wingdings" w:hint="default"/>
      </w:rPr>
    </w:lvl>
  </w:abstractNum>
  <w:abstractNum w:abstractNumId="15">
    <w:nsid w:val="6B933B5A"/>
    <w:multiLevelType w:val="hybridMultilevel"/>
    <w:tmpl w:val="5CD0FDB2"/>
    <w:lvl w:ilvl="0" w:tplc="3EFA910A">
      <w:start w:val="1"/>
      <w:numFmt w:val="bullet"/>
      <w:lvlText w:val=""/>
      <w:lvlJc w:val="left"/>
      <w:pPr>
        <w:tabs>
          <w:tab w:val="num" w:pos="720"/>
        </w:tabs>
        <w:ind w:left="720" w:hanging="360"/>
      </w:pPr>
      <w:rPr>
        <w:rFonts w:ascii="Wingdings" w:hAnsi="Wingdings" w:hint="default"/>
      </w:rPr>
    </w:lvl>
    <w:lvl w:ilvl="1" w:tplc="AEE88384" w:tentative="1">
      <w:start w:val="1"/>
      <w:numFmt w:val="bullet"/>
      <w:lvlText w:val=""/>
      <w:lvlJc w:val="left"/>
      <w:pPr>
        <w:tabs>
          <w:tab w:val="num" w:pos="1440"/>
        </w:tabs>
        <w:ind w:left="1440" w:hanging="360"/>
      </w:pPr>
      <w:rPr>
        <w:rFonts w:ascii="Wingdings" w:hAnsi="Wingdings" w:hint="default"/>
      </w:rPr>
    </w:lvl>
    <w:lvl w:ilvl="2" w:tplc="EE4C729A" w:tentative="1">
      <w:start w:val="1"/>
      <w:numFmt w:val="bullet"/>
      <w:lvlText w:val=""/>
      <w:lvlJc w:val="left"/>
      <w:pPr>
        <w:tabs>
          <w:tab w:val="num" w:pos="2160"/>
        </w:tabs>
        <w:ind w:left="2160" w:hanging="360"/>
      </w:pPr>
      <w:rPr>
        <w:rFonts w:ascii="Wingdings" w:hAnsi="Wingdings" w:hint="default"/>
      </w:rPr>
    </w:lvl>
    <w:lvl w:ilvl="3" w:tplc="FE5C9582" w:tentative="1">
      <w:start w:val="1"/>
      <w:numFmt w:val="bullet"/>
      <w:lvlText w:val=""/>
      <w:lvlJc w:val="left"/>
      <w:pPr>
        <w:tabs>
          <w:tab w:val="num" w:pos="2880"/>
        </w:tabs>
        <w:ind w:left="2880" w:hanging="360"/>
      </w:pPr>
      <w:rPr>
        <w:rFonts w:ascii="Wingdings" w:hAnsi="Wingdings" w:hint="default"/>
      </w:rPr>
    </w:lvl>
    <w:lvl w:ilvl="4" w:tplc="3D6EF506" w:tentative="1">
      <w:start w:val="1"/>
      <w:numFmt w:val="bullet"/>
      <w:lvlText w:val=""/>
      <w:lvlJc w:val="left"/>
      <w:pPr>
        <w:tabs>
          <w:tab w:val="num" w:pos="3600"/>
        </w:tabs>
        <w:ind w:left="3600" w:hanging="360"/>
      </w:pPr>
      <w:rPr>
        <w:rFonts w:ascii="Wingdings" w:hAnsi="Wingdings" w:hint="default"/>
      </w:rPr>
    </w:lvl>
    <w:lvl w:ilvl="5" w:tplc="858854B0" w:tentative="1">
      <w:start w:val="1"/>
      <w:numFmt w:val="bullet"/>
      <w:lvlText w:val=""/>
      <w:lvlJc w:val="left"/>
      <w:pPr>
        <w:tabs>
          <w:tab w:val="num" w:pos="4320"/>
        </w:tabs>
        <w:ind w:left="4320" w:hanging="360"/>
      </w:pPr>
      <w:rPr>
        <w:rFonts w:ascii="Wingdings" w:hAnsi="Wingdings" w:hint="default"/>
      </w:rPr>
    </w:lvl>
    <w:lvl w:ilvl="6" w:tplc="79C8651C" w:tentative="1">
      <w:start w:val="1"/>
      <w:numFmt w:val="bullet"/>
      <w:lvlText w:val=""/>
      <w:lvlJc w:val="left"/>
      <w:pPr>
        <w:tabs>
          <w:tab w:val="num" w:pos="5040"/>
        </w:tabs>
        <w:ind w:left="5040" w:hanging="360"/>
      </w:pPr>
      <w:rPr>
        <w:rFonts w:ascii="Wingdings" w:hAnsi="Wingdings" w:hint="default"/>
      </w:rPr>
    </w:lvl>
    <w:lvl w:ilvl="7" w:tplc="61C66E20" w:tentative="1">
      <w:start w:val="1"/>
      <w:numFmt w:val="bullet"/>
      <w:lvlText w:val=""/>
      <w:lvlJc w:val="left"/>
      <w:pPr>
        <w:tabs>
          <w:tab w:val="num" w:pos="5760"/>
        </w:tabs>
        <w:ind w:left="5760" w:hanging="360"/>
      </w:pPr>
      <w:rPr>
        <w:rFonts w:ascii="Wingdings" w:hAnsi="Wingdings" w:hint="default"/>
      </w:rPr>
    </w:lvl>
    <w:lvl w:ilvl="8" w:tplc="557874B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3"/>
  </w:num>
  <w:num w:numId="4">
    <w:abstractNumId w:val="3"/>
  </w:num>
  <w:num w:numId="5">
    <w:abstractNumId w:val="2"/>
  </w:num>
  <w:num w:numId="6">
    <w:abstractNumId w:val="10"/>
  </w:num>
  <w:num w:numId="7">
    <w:abstractNumId w:val="11"/>
  </w:num>
  <w:num w:numId="8">
    <w:abstractNumId w:val="8"/>
  </w:num>
  <w:num w:numId="9">
    <w:abstractNumId w:val="15"/>
  </w:num>
  <w:num w:numId="10">
    <w:abstractNumId w:val="1"/>
  </w:num>
  <w:num w:numId="11">
    <w:abstractNumId w:val="4"/>
  </w:num>
  <w:num w:numId="12">
    <w:abstractNumId w:val="9"/>
  </w:num>
  <w:num w:numId="13">
    <w:abstractNumId w:val="5"/>
  </w:num>
  <w:num w:numId="14">
    <w:abstractNumId w:val="6"/>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31"/>
    <w:rsid w:val="00017C57"/>
    <w:rsid w:val="001857DB"/>
    <w:rsid w:val="001F1581"/>
    <w:rsid w:val="00537517"/>
    <w:rsid w:val="00827DC0"/>
    <w:rsid w:val="00852B7A"/>
    <w:rsid w:val="00912A13"/>
    <w:rsid w:val="00B63931"/>
    <w:rsid w:val="00C32982"/>
    <w:rsid w:val="00CC5235"/>
    <w:rsid w:val="00DA2A89"/>
    <w:rsid w:val="00EF04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17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17C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7C57"/>
  </w:style>
  <w:style w:type="paragraph" w:styleId="Altbilgi">
    <w:name w:val="footer"/>
    <w:basedOn w:val="Normal"/>
    <w:link w:val="AltbilgiChar"/>
    <w:uiPriority w:val="99"/>
    <w:unhideWhenUsed/>
    <w:rsid w:val="00017C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7C57"/>
  </w:style>
  <w:style w:type="paragraph" w:styleId="BalonMetni">
    <w:name w:val="Balloon Text"/>
    <w:basedOn w:val="Normal"/>
    <w:link w:val="BalonMetniChar"/>
    <w:uiPriority w:val="99"/>
    <w:semiHidden/>
    <w:unhideWhenUsed/>
    <w:rsid w:val="00017C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C57"/>
    <w:rPr>
      <w:rFonts w:ascii="Tahoma" w:hAnsi="Tahoma" w:cs="Tahoma"/>
      <w:sz w:val="16"/>
      <w:szCs w:val="16"/>
    </w:rPr>
  </w:style>
  <w:style w:type="paragraph" w:styleId="ListeParagraf">
    <w:name w:val="List Paragraph"/>
    <w:basedOn w:val="Normal"/>
    <w:uiPriority w:val="34"/>
    <w:qFormat/>
    <w:rsid w:val="001F1581"/>
    <w:pPr>
      <w:ind w:left="720"/>
      <w:contextualSpacing/>
    </w:pPr>
  </w:style>
  <w:style w:type="paragraph" w:styleId="NormalWeb">
    <w:name w:val="Normal (Web)"/>
    <w:basedOn w:val="Normal"/>
    <w:uiPriority w:val="99"/>
    <w:semiHidden/>
    <w:unhideWhenUsed/>
    <w:rsid w:val="00852B7A"/>
    <w:rPr>
      <w:rFonts w:ascii="Times New Roman" w:hAnsi="Times New Roman" w:cs="Times New Roman"/>
      <w:sz w:val="24"/>
      <w:szCs w:val="24"/>
    </w:rPr>
  </w:style>
  <w:style w:type="paragraph" w:styleId="KonuBal">
    <w:name w:val="Title"/>
    <w:basedOn w:val="Normal"/>
    <w:next w:val="Normal"/>
    <w:link w:val="KonuBalChar"/>
    <w:uiPriority w:val="10"/>
    <w:qFormat/>
    <w:rsid w:val="00852B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852B7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17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17C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7C57"/>
  </w:style>
  <w:style w:type="paragraph" w:styleId="Altbilgi">
    <w:name w:val="footer"/>
    <w:basedOn w:val="Normal"/>
    <w:link w:val="AltbilgiChar"/>
    <w:uiPriority w:val="99"/>
    <w:unhideWhenUsed/>
    <w:rsid w:val="00017C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7C57"/>
  </w:style>
  <w:style w:type="paragraph" w:styleId="BalonMetni">
    <w:name w:val="Balloon Text"/>
    <w:basedOn w:val="Normal"/>
    <w:link w:val="BalonMetniChar"/>
    <w:uiPriority w:val="99"/>
    <w:semiHidden/>
    <w:unhideWhenUsed/>
    <w:rsid w:val="00017C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C57"/>
    <w:rPr>
      <w:rFonts w:ascii="Tahoma" w:hAnsi="Tahoma" w:cs="Tahoma"/>
      <w:sz w:val="16"/>
      <w:szCs w:val="16"/>
    </w:rPr>
  </w:style>
  <w:style w:type="paragraph" w:styleId="ListeParagraf">
    <w:name w:val="List Paragraph"/>
    <w:basedOn w:val="Normal"/>
    <w:uiPriority w:val="34"/>
    <w:qFormat/>
    <w:rsid w:val="001F1581"/>
    <w:pPr>
      <w:ind w:left="720"/>
      <w:contextualSpacing/>
    </w:pPr>
  </w:style>
  <w:style w:type="paragraph" w:styleId="NormalWeb">
    <w:name w:val="Normal (Web)"/>
    <w:basedOn w:val="Normal"/>
    <w:uiPriority w:val="99"/>
    <w:semiHidden/>
    <w:unhideWhenUsed/>
    <w:rsid w:val="00852B7A"/>
    <w:rPr>
      <w:rFonts w:ascii="Times New Roman" w:hAnsi="Times New Roman" w:cs="Times New Roman"/>
      <w:sz w:val="24"/>
      <w:szCs w:val="24"/>
    </w:rPr>
  </w:style>
  <w:style w:type="paragraph" w:styleId="KonuBal">
    <w:name w:val="Title"/>
    <w:basedOn w:val="Normal"/>
    <w:next w:val="Normal"/>
    <w:link w:val="KonuBalChar"/>
    <w:uiPriority w:val="10"/>
    <w:qFormat/>
    <w:rsid w:val="00852B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852B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707">
      <w:bodyDiv w:val="1"/>
      <w:marLeft w:val="0"/>
      <w:marRight w:val="0"/>
      <w:marTop w:val="0"/>
      <w:marBottom w:val="0"/>
      <w:divBdr>
        <w:top w:val="none" w:sz="0" w:space="0" w:color="auto"/>
        <w:left w:val="none" w:sz="0" w:space="0" w:color="auto"/>
        <w:bottom w:val="none" w:sz="0" w:space="0" w:color="auto"/>
        <w:right w:val="none" w:sz="0" w:space="0" w:color="auto"/>
      </w:divBdr>
    </w:div>
    <w:div w:id="145054381">
      <w:bodyDiv w:val="1"/>
      <w:marLeft w:val="0"/>
      <w:marRight w:val="0"/>
      <w:marTop w:val="0"/>
      <w:marBottom w:val="0"/>
      <w:divBdr>
        <w:top w:val="none" w:sz="0" w:space="0" w:color="auto"/>
        <w:left w:val="none" w:sz="0" w:space="0" w:color="auto"/>
        <w:bottom w:val="none" w:sz="0" w:space="0" w:color="auto"/>
        <w:right w:val="none" w:sz="0" w:space="0" w:color="auto"/>
      </w:divBdr>
      <w:divsChild>
        <w:div w:id="1002782692">
          <w:marLeft w:val="547"/>
          <w:marRight w:val="0"/>
          <w:marTop w:val="134"/>
          <w:marBottom w:val="0"/>
          <w:divBdr>
            <w:top w:val="none" w:sz="0" w:space="0" w:color="auto"/>
            <w:left w:val="none" w:sz="0" w:space="0" w:color="auto"/>
            <w:bottom w:val="none" w:sz="0" w:space="0" w:color="auto"/>
            <w:right w:val="none" w:sz="0" w:space="0" w:color="auto"/>
          </w:divBdr>
        </w:div>
        <w:div w:id="695041143">
          <w:marLeft w:val="547"/>
          <w:marRight w:val="0"/>
          <w:marTop w:val="134"/>
          <w:marBottom w:val="0"/>
          <w:divBdr>
            <w:top w:val="none" w:sz="0" w:space="0" w:color="auto"/>
            <w:left w:val="none" w:sz="0" w:space="0" w:color="auto"/>
            <w:bottom w:val="none" w:sz="0" w:space="0" w:color="auto"/>
            <w:right w:val="none" w:sz="0" w:space="0" w:color="auto"/>
          </w:divBdr>
        </w:div>
        <w:div w:id="414203536">
          <w:marLeft w:val="547"/>
          <w:marRight w:val="0"/>
          <w:marTop w:val="134"/>
          <w:marBottom w:val="0"/>
          <w:divBdr>
            <w:top w:val="none" w:sz="0" w:space="0" w:color="auto"/>
            <w:left w:val="none" w:sz="0" w:space="0" w:color="auto"/>
            <w:bottom w:val="none" w:sz="0" w:space="0" w:color="auto"/>
            <w:right w:val="none" w:sz="0" w:space="0" w:color="auto"/>
          </w:divBdr>
        </w:div>
        <w:div w:id="133060593">
          <w:marLeft w:val="547"/>
          <w:marRight w:val="0"/>
          <w:marTop w:val="134"/>
          <w:marBottom w:val="0"/>
          <w:divBdr>
            <w:top w:val="none" w:sz="0" w:space="0" w:color="auto"/>
            <w:left w:val="none" w:sz="0" w:space="0" w:color="auto"/>
            <w:bottom w:val="none" w:sz="0" w:space="0" w:color="auto"/>
            <w:right w:val="none" w:sz="0" w:space="0" w:color="auto"/>
          </w:divBdr>
        </w:div>
        <w:div w:id="1268346364">
          <w:marLeft w:val="547"/>
          <w:marRight w:val="0"/>
          <w:marTop w:val="134"/>
          <w:marBottom w:val="0"/>
          <w:divBdr>
            <w:top w:val="none" w:sz="0" w:space="0" w:color="auto"/>
            <w:left w:val="none" w:sz="0" w:space="0" w:color="auto"/>
            <w:bottom w:val="none" w:sz="0" w:space="0" w:color="auto"/>
            <w:right w:val="none" w:sz="0" w:space="0" w:color="auto"/>
          </w:divBdr>
        </w:div>
      </w:divsChild>
    </w:div>
    <w:div w:id="357243808">
      <w:bodyDiv w:val="1"/>
      <w:marLeft w:val="0"/>
      <w:marRight w:val="0"/>
      <w:marTop w:val="0"/>
      <w:marBottom w:val="0"/>
      <w:divBdr>
        <w:top w:val="none" w:sz="0" w:space="0" w:color="auto"/>
        <w:left w:val="none" w:sz="0" w:space="0" w:color="auto"/>
        <w:bottom w:val="none" w:sz="0" w:space="0" w:color="auto"/>
        <w:right w:val="none" w:sz="0" w:space="0" w:color="auto"/>
      </w:divBdr>
      <w:divsChild>
        <w:div w:id="226185853">
          <w:marLeft w:val="547"/>
          <w:marRight w:val="0"/>
          <w:marTop w:val="77"/>
          <w:marBottom w:val="0"/>
          <w:divBdr>
            <w:top w:val="none" w:sz="0" w:space="0" w:color="auto"/>
            <w:left w:val="none" w:sz="0" w:space="0" w:color="auto"/>
            <w:bottom w:val="none" w:sz="0" w:space="0" w:color="auto"/>
            <w:right w:val="none" w:sz="0" w:space="0" w:color="auto"/>
          </w:divBdr>
        </w:div>
      </w:divsChild>
    </w:div>
    <w:div w:id="575634454">
      <w:bodyDiv w:val="1"/>
      <w:marLeft w:val="0"/>
      <w:marRight w:val="0"/>
      <w:marTop w:val="0"/>
      <w:marBottom w:val="0"/>
      <w:divBdr>
        <w:top w:val="none" w:sz="0" w:space="0" w:color="auto"/>
        <w:left w:val="none" w:sz="0" w:space="0" w:color="auto"/>
        <w:bottom w:val="none" w:sz="0" w:space="0" w:color="auto"/>
        <w:right w:val="none" w:sz="0" w:space="0" w:color="auto"/>
      </w:divBdr>
    </w:div>
    <w:div w:id="606280302">
      <w:bodyDiv w:val="1"/>
      <w:marLeft w:val="0"/>
      <w:marRight w:val="0"/>
      <w:marTop w:val="0"/>
      <w:marBottom w:val="0"/>
      <w:divBdr>
        <w:top w:val="none" w:sz="0" w:space="0" w:color="auto"/>
        <w:left w:val="none" w:sz="0" w:space="0" w:color="auto"/>
        <w:bottom w:val="none" w:sz="0" w:space="0" w:color="auto"/>
        <w:right w:val="none" w:sz="0" w:space="0" w:color="auto"/>
      </w:divBdr>
      <w:divsChild>
        <w:div w:id="367798339">
          <w:marLeft w:val="547"/>
          <w:marRight w:val="0"/>
          <w:marTop w:val="134"/>
          <w:marBottom w:val="0"/>
          <w:divBdr>
            <w:top w:val="none" w:sz="0" w:space="0" w:color="auto"/>
            <w:left w:val="none" w:sz="0" w:space="0" w:color="auto"/>
            <w:bottom w:val="none" w:sz="0" w:space="0" w:color="auto"/>
            <w:right w:val="none" w:sz="0" w:space="0" w:color="auto"/>
          </w:divBdr>
        </w:div>
        <w:div w:id="2147122744">
          <w:marLeft w:val="547"/>
          <w:marRight w:val="0"/>
          <w:marTop w:val="134"/>
          <w:marBottom w:val="0"/>
          <w:divBdr>
            <w:top w:val="none" w:sz="0" w:space="0" w:color="auto"/>
            <w:left w:val="none" w:sz="0" w:space="0" w:color="auto"/>
            <w:bottom w:val="none" w:sz="0" w:space="0" w:color="auto"/>
            <w:right w:val="none" w:sz="0" w:space="0" w:color="auto"/>
          </w:divBdr>
        </w:div>
        <w:div w:id="196742972">
          <w:marLeft w:val="547"/>
          <w:marRight w:val="0"/>
          <w:marTop w:val="134"/>
          <w:marBottom w:val="0"/>
          <w:divBdr>
            <w:top w:val="none" w:sz="0" w:space="0" w:color="auto"/>
            <w:left w:val="none" w:sz="0" w:space="0" w:color="auto"/>
            <w:bottom w:val="none" w:sz="0" w:space="0" w:color="auto"/>
            <w:right w:val="none" w:sz="0" w:space="0" w:color="auto"/>
          </w:divBdr>
        </w:div>
        <w:div w:id="1028022486">
          <w:marLeft w:val="547"/>
          <w:marRight w:val="0"/>
          <w:marTop w:val="134"/>
          <w:marBottom w:val="0"/>
          <w:divBdr>
            <w:top w:val="none" w:sz="0" w:space="0" w:color="auto"/>
            <w:left w:val="none" w:sz="0" w:space="0" w:color="auto"/>
            <w:bottom w:val="none" w:sz="0" w:space="0" w:color="auto"/>
            <w:right w:val="none" w:sz="0" w:space="0" w:color="auto"/>
          </w:divBdr>
        </w:div>
        <w:div w:id="1466850415">
          <w:marLeft w:val="547"/>
          <w:marRight w:val="0"/>
          <w:marTop w:val="134"/>
          <w:marBottom w:val="0"/>
          <w:divBdr>
            <w:top w:val="none" w:sz="0" w:space="0" w:color="auto"/>
            <w:left w:val="none" w:sz="0" w:space="0" w:color="auto"/>
            <w:bottom w:val="none" w:sz="0" w:space="0" w:color="auto"/>
            <w:right w:val="none" w:sz="0" w:space="0" w:color="auto"/>
          </w:divBdr>
        </w:div>
      </w:divsChild>
    </w:div>
    <w:div w:id="723334281">
      <w:bodyDiv w:val="1"/>
      <w:marLeft w:val="0"/>
      <w:marRight w:val="0"/>
      <w:marTop w:val="0"/>
      <w:marBottom w:val="0"/>
      <w:divBdr>
        <w:top w:val="none" w:sz="0" w:space="0" w:color="auto"/>
        <w:left w:val="none" w:sz="0" w:space="0" w:color="auto"/>
        <w:bottom w:val="none" w:sz="0" w:space="0" w:color="auto"/>
        <w:right w:val="none" w:sz="0" w:space="0" w:color="auto"/>
      </w:divBdr>
      <w:divsChild>
        <w:div w:id="1998683216">
          <w:marLeft w:val="720"/>
          <w:marRight w:val="0"/>
          <w:marTop w:val="77"/>
          <w:marBottom w:val="0"/>
          <w:divBdr>
            <w:top w:val="none" w:sz="0" w:space="0" w:color="auto"/>
            <w:left w:val="none" w:sz="0" w:space="0" w:color="auto"/>
            <w:bottom w:val="none" w:sz="0" w:space="0" w:color="auto"/>
            <w:right w:val="none" w:sz="0" w:space="0" w:color="auto"/>
          </w:divBdr>
        </w:div>
        <w:div w:id="79064054">
          <w:marLeft w:val="720"/>
          <w:marRight w:val="0"/>
          <w:marTop w:val="77"/>
          <w:marBottom w:val="0"/>
          <w:divBdr>
            <w:top w:val="none" w:sz="0" w:space="0" w:color="auto"/>
            <w:left w:val="none" w:sz="0" w:space="0" w:color="auto"/>
            <w:bottom w:val="none" w:sz="0" w:space="0" w:color="auto"/>
            <w:right w:val="none" w:sz="0" w:space="0" w:color="auto"/>
          </w:divBdr>
        </w:div>
        <w:div w:id="317348966">
          <w:marLeft w:val="720"/>
          <w:marRight w:val="0"/>
          <w:marTop w:val="77"/>
          <w:marBottom w:val="0"/>
          <w:divBdr>
            <w:top w:val="none" w:sz="0" w:space="0" w:color="auto"/>
            <w:left w:val="none" w:sz="0" w:space="0" w:color="auto"/>
            <w:bottom w:val="none" w:sz="0" w:space="0" w:color="auto"/>
            <w:right w:val="none" w:sz="0" w:space="0" w:color="auto"/>
          </w:divBdr>
        </w:div>
        <w:div w:id="2123959674">
          <w:marLeft w:val="720"/>
          <w:marRight w:val="0"/>
          <w:marTop w:val="77"/>
          <w:marBottom w:val="0"/>
          <w:divBdr>
            <w:top w:val="none" w:sz="0" w:space="0" w:color="auto"/>
            <w:left w:val="none" w:sz="0" w:space="0" w:color="auto"/>
            <w:bottom w:val="none" w:sz="0" w:space="0" w:color="auto"/>
            <w:right w:val="none" w:sz="0" w:space="0" w:color="auto"/>
          </w:divBdr>
        </w:div>
        <w:div w:id="1775130580">
          <w:marLeft w:val="720"/>
          <w:marRight w:val="0"/>
          <w:marTop w:val="77"/>
          <w:marBottom w:val="0"/>
          <w:divBdr>
            <w:top w:val="none" w:sz="0" w:space="0" w:color="auto"/>
            <w:left w:val="none" w:sz="0" w:space="0" w:color="auto"/>
            <w:bottom w:val="none" w:sz="0" w:space="0" w:color="auto"/>
            <w:right w:val="none" w:sz="0" w:space="0" w:color="auto"/>
          </w:divBdr>
        </w:div>
        <w:div w:id="1300309230">
          <w:marLeft w:val="720"/>
          <w:marRight w:val="0"/>
          <w:marTop w:val="77"/>
          <w:marBottom w:val="0"/>
          <w:divBdr>
            <w:top w:val="none" w:sz="0" w:space="0" w:color="auto"/>
            <w:left w:val="none" w:sz="0" w:space="0" w:color="auto"/>
            <w:bottom w:val="none" w:sz="0" w:space="0" w:color="auto"/>
            <w:right w:val="none" w:sz="0" w:space="0" w:color="auto"/>
          </w:divBdr>
        </w:div>
        <w:div w:id="375546818">
          <w:marLeft w:val="720"/>
          <w:marRight w:val="0"/>
          <w:marTop w:val="77"/>
          <w:marBottom w:val="0"/>
          <w:divBdr>
            <w:top w:val="none" w:sz="0" w:space="0" w:color="auto"/>
            <w:left w:val="none" w:sz="0" w:space="0" w:color="auto"/>
            <w:bottom w:val="none" w:sz="0" w:space="0" w:color="auto"/>
            <w:right w:val="none" w:sz="0" w:space="0" w:color="auto"/>
          </w:divBdr>
        </w:div>
      </w:divsChild>
    </w:div>
    <w:div w:id="851916449">
      <w:bodyDiv w:val="1"/>
      <w:marLeft w:val="0"/>
      <w:marRight w:val="0"/>
      <w:marTop w:val="0"/>
      <w:marBottom w:val="0"/>
      <w:divBdr>
        <w:top w:val="none" w:sz="0" w:space="0" w:color="auto"/>
        <w:left w:val="none" w:sz="0" w:space="0" w:color="auto"/>
        <w:bottom w:val="none" w:sz="0" w:space="0" w:color="auto"/>
        <w:right w:val="none" w:sz="0" w:space="0" w:color="auto"/>
      </w:divBdr>
    </w:div>
    <w:div w:id="870915691">
      <w:bodyDiv w:val="1"/>
      <w:marLeft w:val="0"/>
      <w:marRight w:val="0"/>
      <w:marTop w:val="0"/>
      <w:marBottom w:val="0"/>
      <w:divBdr>
        <w:top w:val="none" w:sz="0" w:space="0" w:color="auto"/>
        <w:left w:val="none" w:sz="0" w:space="0" w:color="auto"/>
        <w:bottom w:val="none" w:sz="0" w:space="0" w:color="auto"/>
        <w:right w:val="none" w:sz="0" w:space="0" w:color="auto"/>
      </w:divBdr>
      <w:divsChild>
        <w:div w:id="2096583921">
          <w:marLeft w:val="547"/>
          <w:marRight w:val="0"/>
          <w:marTop w:val="134"/>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1180508644">
      <w:bodyDiv w:val="1"/>
      <w:marLeft w:val="0"/>
      <w:marRight w:val="0"/>
      <w:marTop w:val="0"/>
      <w:marBottom w:val="0"/>
      <w:divBdr>
        <w:top w:val="none" w:sz="0" w:space="0" w:color="auto"/>
        <w:left w:val="none" w:sz="0" w:space="0" w:color="auto"/>
        <w:bottom w:val="none" w:sz="0" w:space="0" w:color="auto"/>
        <w:right w:val="none" w:sz="0" w:space="0" w:color="auto"/>
      </w:divBdr>
    </w:div>
    <w:div w:id="1254902113">
      <w:bodyDiv w:val="1"/>
      <w:marLeft w:val="0"/>
      <w:marRight w:val="0"/>
      <w:marTop w:val="0"/>
      <w:marBottom w:val="0"/>
      <w:divBdr>
        <w:top w:val="none" w:sz="0" w:space="0" w:color="auto"/>
        <w:left w:val="none" w:sz="0" w:space="0" w:color="auto"/>
        <w:bottom w:val="none" w:sz="0" w:space="0" w:color="auto"/>
        <w:right w:val="none" w:sz="0" w:space="0" w:color="auto"/>
      </w:divBdr>
    </w:div>
    <w:div w:id="1292398832">
      <w:bodyDiv w:val="1"/>
      <w:marLeft w:val="0"/>
      <w:marRight w:val="0"/>
      <w:marTop w:val="0"/>
      <w:marBottom w:val="0"/>
      <w:divBdr>
        <w:top w:val="none" w:sz="0" w:space="0" w:color="auto"/>
        <w:left w:val="none" w:sz="0" w:space="0" w:color="auto"/>
        <w:bottom w:val="none" w:sz="0" w:space="0" w:color="auto"/>
        <w:right w:val="none" w:sz="0" w:space="0" w:color="auto"/>
      </w:divBdr>
      <w:divsChild>
        <w:div w:id="168571267">
          <w:marLeft w:val="720"/>
          <w:marRight w:val="0"/>
          <w:marTop w:val="106"/>
          <w:marBottom w:val="0"/>
          <w:divBdr>
            <w:top w:val="none" w:sz="0" w:space="0" w:color="auto"/>
            <w:left w:val="none" w:sz="0" w:space="0" w:color="auto"/>
            <w:bottom w:val="none" w:sz="0" w:space="0" w:color="auto"/>
            <w:right w:val="none" w:sz="0" w:space="0" w:color="auto"/>
          </w:divBdr>
        </w:div>
        <w:div w:id="639188234">
          <w:marLeft w:val="720"/>
          <w:marRight w:val="0"/>
          <w:marTop w:val="106"/>
          <w:marBottom w:val="0"/>
          <w:divBdr>
            <w:top w:val="none" w:sz="0" w:space="0" w:color="auto"/>
            <w:left w:val="none" w:sz="0" w:space="0" w:color="auto"/>
            <w:bottom w:val="none" w:sz="0" w:space="0" w:color="auto"/>
            <w:right w:val="none" w:sz="0" w:space="0" w:color="auto"/>
          </w:divBdr>
        </w:div>
        <w:div w:id="1915705236">
          <w:marLeft w:val="720"/>
          <w:marRight w:val="0"/>
          <w:marTop w:val="106"/>
          <w:marBottom w:val="0"/>
          <w:divBdr>
            <w:top w:val="none" w:sz="0" w:space="0" w:color="auto"/>
            <w:left w:val="none" w:sz="0" w:space="0" w:color="auto"/>
            <w:bottom w:val="none" w:sz="0" w:space="0" w:color="auto"/>
            <w:right w:val="none" w:sz="0" w:space="0" w:color="auto"/>
          </w:divBdr>
        </w:div>
        <w:div w:id="1300185024">
          <w:marLeft w:val="720"/>
          <w:marRight w:val="0"/>
          <w:marTop w:val="106"/>
          <w:marBottom w:val="0"/>
          <w:divBdr>
            <w:top w:val="none" w:sz="0" w:space="0" w:color="auto"/>
            <w:left w:val="none" w:sz="0" w:space="0" w:color="auto"/>
            <w:bottom w:val="none" w:sz="0" w:space="0" w:color="auto"/>
            <w:right w:val="none" w:sz="0" w:space="0" w:color="auto"/>
          </w:divBdr>
        </w:div>
        <w:div w:id="2124692037">
          <w:marLeft w:val="720"/>
          <w:marRight w:val="0"/>
          <w:marTop w:val="106"/>
          <w:marBottom w:val="0"/>
          <w:divBdr>
            <w:top w:val="none" w:sz="0" w:space="0" w:color="auto"/>
            <w:left w:val="none" w:sz="0" w:space="0" w:color="auto"/>
            <w:bottom w:val="none" w:sz="0" w:space="0" w:color="auto"/>
            <w:right w:val="none" w:sz="0" w:space="0" w:color="auto"/>
          </w:divBdr>
        </w:div>
        <w:div w:id="661935640">
          <w:marLeft w:val="720"/>
          <w:marRight w:val="0"/>
          <w:marTop w:val="106"/>
          <w:marBottom w:val="0"/>
          <w:divBdr>
            <w:top w:val="none" w:sz="0" w:space="0" w:color="auto"/>
            <w:left w:val="none" w:sz="0" w:space="0" w:color="auto"/>
            <w:bottom w:val="none" w:sz="0" w:space="0" w:color="auto"/>
            <w:right w:val="none" w:sz="0" w:space="0" w:color="auto"/>
          </w:divBdr>
        </w:div>
        <w:div w:id="2045134248">
          <w:marLeft w:val="720"/>
          <w:marRight w:val="0"/>
          <w:marTop w:val="106"/>
          <w:marBottom w:val="0"/>
          <w:divBdr>
            <w:top w:val="none" w:sz="0" w:space="0" w:color="auto"/>
            <w:left w:val="none" w:sz="0" w:space="0" w:color="auto"/>
            <w:bottom w:val="none" w:sz="0" w:space="0" w:color="auto"/>
            <w:right w:val="none" w:sz="0" w:space="0" w:color="auto"/>
          </w:divBdr>
        </w:div>
      </w:divsChild>
    </w:div>
    <w:div w:id="1306812494">
      <w:bodyDiv w:val="1"/>
      <w:marLeft w:val="0"/>
      <w:marRight w:val="0"/>
      <w:marTop w:val="0"/>
      <w:marBottom w:val="0"/>
      <w:divBdr>
        <w:top w:val="none" w:sz="0" w:space="0" w:color="auto"/>
        <w:left w:val="none" w:sz="0" w:space="0" w:color="auto"/>
        <w:bottom w:val="none" w:sz="0" w:space="0" w:color="auto"/>
        <w:right w:val="none" w:sz="0" w:space="0" w:color="auto"/>
      </w:divBdr>
      <w:divsChild>
        <w:div w:id="2131896915">
          <w:marLeft w:val="547"/>
          <w:marRight w:val="0"/>
          <w:marTop w:val="134"/>
          <w:marBottom w:val="0"/>
          <w:divBdr>
            <w:top w:val="none" w:sz="0" w:space="0" w:color="auto"/>
            <w:left w:val="none" w:sz="0" w:space="0" w:color="auto"/>
            <w:bottom w:val="none" w:sz="0" w:space="0" w:color="auto"/>
            <w:right w:val="none" w:sz="0" w:space="0" w:color="auto"/>
          </w:divBdr>
        </w:div>
      </w:divsChild>
    </w:div>
    <w:div w:id="1491796854">
      <w:bodyDiv w:val="1"/>
      <w:marLeft w:val="0"/>
      <w:marRight w:val="0"/>
      <w:marTop w:val="0"/>
      <w:marBottom w:val="0"/>
      <w:divBdr>
        <w:top w:val="none" w:sz="0" w:space="0" w:color="auto"/>
        <w:left w:val="none" w:sz="0" w:space="0" w:color="auto"/>
        <w:bottom w:val="none" w:sz="0" w:space="0" w:color="auto"/>
        <w:right w:val="none" w:sz="0" w:space="0" w:color="auto"/>
      </w:divBdr>
    </w:div>
    <w:div w:id="1530755629">
      <w:bodyDiv w:val="1"/>
      <w:marLeft w:val="0"/>
      <w:marRight w:val="0"/>
      <w:marTop w:val="0"/>
      <w:marBottom w:val="0"/>
      <w:divBdr>
        <w:top w:val="none" w:sz="0" w:space="0" w:color="auto"/>
        <w:left w:val="none" w:sz="0" w:space="0" w:color="auto"/>
        <w:bottom w:val="none" w:sz="0" w:space="0" w:color="auto"/>
        <w:right w:val="none" w:sz="0" w:space="0" w:color="auto"/>
      </w:divBdr>
      <w:divsChild>
        <w:div w:id="2115709464">
          <w:marLeft w:val="547"/>
          <w:marRight w:val="0"/>
          <w:marTop w:val="115"/>
          <w:marBottom w:val="0"/>
          <w:divBdr>
            <w:top w:val="none" w:sz="0" w:space="0" w:color="auto"/>
            <w:left w:val="none" w:sz="0" w:space="0" w:color="auto"/>
            <w:bottom w:val="none" w:sz="0" w:space="0" w:color="auto"/>
            <w:right w:val="none" w:sz="0" w:space="0" w:color="auto"/>
          </w:divBdr>
        </w:div>
        <w:div w:id="1061095720">
          <w:marLeft w:val="547"/>
          <w:marRight w:val="0"/>
          <w:marTop w:val="115"/>
          <w:marBottom w:val="0"/>
          <w:divBdr>
            <w:top w:val="none" w:sz="0" w:space="0" w:color="auto"/>
            <w:left w:val="none" w:sz="0" w:space="0" w:color="auto"/>
            <w:bottom w:val="none" w:sz="0" w:space="0" w:color="auto"/>
            <w:right w:val="none" w:sz="0" w:space="0" w:color="auto"/>
          </w:divBdr>
        </w:div>
        <w:div w:id="661855333">
          <w:marLeft w:val="547"/>
          <w:marRight w:val="0"/>
          <w:marTop w:val="115"/>
          <w:marBottom w:val="0"/>
          <w:divBdr>
            <w:top w:val="none" w:sz="0" w:space="0" w:color="auto"/>
            <w:left w:val="none" w:sz="0" w:space="0" w:color="auto"/>
            <w:bottom w:val="none" w:sz="0" w:space="0" w:color="auto"/>
            <w:right w:val="none" w:sz="0" w:space="0" w:color="auto"/>
          </w:divBdr>
        </w:div>
      </w:divsChild>
    </w:div>
    <w:div w:id="1621917178">
      <w:bodyDiv w:val="1"/>
      <w:marLeft w:val="0"/>
      <w:marRight w:val="0"/>
      <w:marTop w:val="0"/>
      <w:marBottom w:val="0"/>
      <w:divBdr>
        <w:top w:val="none" w:sz="0" w:space="0" w:color="auto"/>
        <w:left w:val="none" w:sz="0" w:space="0" w:color="auto"/>
        <w:bottom w:val="none" w:sz="0" w:space="0" w:color="auto"/>
        <w:right w:val="none" w:sz="0" w:space="0" w:color="auto"/>
      </w:divBdr>
      <w:divsChild>
        <w:div w:id="866019558">
          <w:marLeft w:val="547"/>
          <w:marRight w:val="0"/>
          <w:marTop w:val="154"/>
          <w:marBottom w:val="0"/>
          <w:divBdr>
            <w:top w:val="none" w:sz="0" w:space="0" w:color="auto"/>
            <w:left w:val="none" w:sz="0" w:space="0" w:color="auto"/>
            <w:bottom w:val="none" w:sz="0" w:space="0" w:color="auto"/>
            <w:right w:val="none" w:sz="0" w:space="0" w:color="auto"/>
          </w:divBdr>
        </w:div>
        <w:div w:id="921840376">
          <w:marLeft w:val="547"/>
          <w:marRight w:val="0"/>
          <w:marTop w:val="154"/>
          <w:marBottom w:val="0"/>
          <w:divBdr>
            <w:top w:val="none" w:sz="0" w:space="0" w:color="auto"/>
            <w:left w:val="none" w:sz="0" w:space="0" w:color="auto"/>
            <w:bottom w:val="none" w:sz="0" w:space="0" w:color="auto"/>
            <w:right w:val="none" w:sz="0" w:space="0" w:color="auto"/>
          </w:divBdr>
        </w:div>
        <w:div w:id="1453011856">
          <w:marLeft w:val="547"/>
          <w:marRight w:val="0"/>
          <w:marTop w:val="154"/>
          <w:marBottom w:val="0"/>
          <w:divBdr>
            <w:top w:val="none" w:sz="0" w:space="0" w:color="auto"/>
            <w:left w:val="none" w:sz="0" w:space="0" w:color="auto"/>
            <w:bottom w:val="none" w:sz="0" w:space="0" w:color="auto"/>
            <w:right w:val="none" w:sz="0" w:space="0" w:color="auto"/>
          </w:divBdr>
        </w:div>
        <w:div w:id="1512642240">
          <w:marLeft w:val="547"/>
          <w:marRight w:val="0"/>
          <w:marTop w:val="154"/>
          <w:marBottom w:val="0"/>
          <w:divBdr>
            <w:top w:val="none" w:sz="0" w:space="0" w:color="auto"/>
            <w:left w:val="none" w:sz="0" w:space="0" w:color="auto"/>
            <w:bottom w:val="none" w:sz="0" w:space="0" w:color="auto"/>
            <w:right w:val="none" w:sz="0" w:space="0" w:color="auto"/>
          </w:divBdr>
        </w:div>
      </w:divsChild>
    </w:div>
    <w:div w:id="1621957480">
      <w:bodyDiv w:val="1"/>
      <w:marLeft w:val="0"/>
      <w:marRight w:val="0"/>
      <w:marTop w:val="0"/>
      <w:marBottom w:val="0"/>
      <w:divBdr>
        <w:top w:val="none" w:sz="0" w:space="0" w:color="auto"/>
        <w:left w:val="none" w:sz="0" w:space="0" w:color="auto"/>
        <w:bottom w:val="none" w:sz="0" w:space="0" w:color="auto"/>
        <w:right w:val="none" w:sz="0" w:space="0" w:color="auto"/>
      </w:divBdr>
      <w:divsChild>
        <w:div w:id="351884762">
          <w:marLeft w:val="547"/>
          <w:marRight w:val="0"/>
          <w:marTop w:val="115"/>
          <w:marBottom w:val="0"/>
          <w:divBdr>
            <w:top w:val="none" w:sz="0" w:space="0" w:color="auto"/>
            <w:left w:val="none" w:sz="0" w:space="0" w:color="auto"/>
            <w:bottom w:val="none" w:sz="0" w:space="0" w:color="auto"/>
            <w:right w:val="none" w:sz="0" w:space="0" w:color="auto"/>
          </w:divBdr>
        </w:div>
        <w:div w:id="236012774">
          <w:marLeft w:val="547"/>
          <w:marRight w:val="0"/>
          <w:marTop w:val="115"/>
          <w:marBottom w:val="0"/>
          <w:divBdr>
            <w:top w:val="none" w:sz="0" w:space="0" w:color="auto"/>
            <w:left w:val="none" w:sz="0" w:space="0" w:color="auto"/>
            <w:bottom w:val="none" w:sz="0" w:space="0" w:color="auto"/>
            <w:right w:val="none" w:sz="0" w:space="0" w:color="auto"/>
          </w:divBdr>
        </w:div>
        <w:div w:id="1301113863">
          <w:marLeft w:val="547"/>
          <w:marRight w:val="0"/>
          <w:marTop w:val="115"/>
          <w:marBottom w:val="0"/>
          <w:divBdr>
            <w:top w:val="none" w:sz="0" w:space="0" w:color="auto"/>
            <w:left w:val="none" w:sz="0" w:space="0" w:color="auto"/>
            <w:bottom w:val="none" w:sz="0" w:space="0" w:color="auto"/>
            <w:right w:val="none" w:sz="0" w:space="0" w:color="auto"/>
          </w:divBdr>
        </w:div>
      </w:divsChild>
    </w:div>
    <w:div w:id="1678074342">
      <w:bodyDiv w:val="1"/>
      <w:marLeft w:val="0"/>
      <w:marRight w:val="0"/>
      <w:marTop w:val="0"/>
      <w:marBottom w:val="0"/>
      <w:divBdr>
        <w:top w:val="none" w:sz="0" w:space="0" w:color="auto"/>
        <w:left w:val="none" w:sz="0" w:space="0" w:color="auto"/>
        <w:bottom w:val="none" w:sz="0" w:space="0" w:color="auto"/>
        <w:right w:val="none" w:sz="0" w:space="0" w:color="auto"/>
      </w:divBdr>
      <w:divsChild>
        <w:div w:id="822352633">
          <w:marLeft w:val="547"/>
          <w:marRight w:val="0"/>
          <w:marTop w:val="106"/>
          <w:marBottom w:val="0"/>
          <w:divBdr>
            <w:top w:val="none" w:sz="0" w:space="0" w:color="auto"/>
            <w:left w:val="none" w:sz="0" w:space="0" w:color="auto"/>
            <w:bottom w:val="none" w:sz="0" w:space="0" w:color="auto"/>
            <w:right w:val="none" w:sz="0" w:space="0" w:color="auto"/>
          </w:divBdr>
        </w:div>
      </w:divsChild>
    </w:div>
    <w:div w:id="1714815014">
      <w:bodyDiv w:val="1"/>
      <w:marLeft w:val="0"/>
      <w:marRight w:val="0"/>
      <w:marTop w:val="0"/>
      <w:marBottom w:val="0"/>
      <w:divBdr>
        <w:top w:val="none" w:sz="0" w:space="0" w:color="auto"/>
        <w:left w:val="none" w:sz="0" w:space="0" w:color="auto"/>
        <w:bottom w:val="none" w:sz="0" w:space="0" w:color="auto"/>
        <w:right w:val="none" w:sz="0" w:space="0" w:color="auto"/>
      </w:divBdr>
      <w:divsChild>
        <w:div w:id="1583024765">
          <w:marLeft w:val="547"/>
          <w:marRight w:val="0"/>
          <w:marTop w:val="86"/>
          <w:marBottom w:val="0"/>
          <w:divBdr>
            <w:top w:val="none" w:sz="0" w:space="0" w:color="auto"/>
            <w:left w:val="none" w:sz="0" w:space="0" w:color="auto"/>
            <w:bottom w:val="none" w:sz="0" w:space="0" w:color="auto"/>
            <w:right w:val="none" w:sz="0" w:space="0" w:color="auto"/>
          </w:divBdr>
        </w:div>
      </w:divsChild>
    </w:div>
    <w:div w:id="1730305475">
      <w:bodyDiv w:val="1"/>
      <w:marLeft w:val="0"/>
      <w:marRight w:val="0"/>
      <w:marTop w:val="0"/>
      <w:marBottom w:val="0"/>
      <w:divBdr>
        <w:top w:val="none" w:sz="0" w:space="0" w:color="auto"/>
        <w:left w:val="none" w:sz="0" w:space="0" w:color="auto"/>
        <w:bottom w:val="none" w:sz="0" w:space="0" w:color="auto"/>
        <w:right w:val="none" w:sz="0" w:space="0" w:color="auto"/>
      </w:divBdr>
    </w:div>
    <w:div w:id="1759446145">
      <w:bodyDiv w:val="1"/>
      <w:marLeft w:val="0"/>
      <w:marRight w:val="0"/>
      <w:marTop w:val="0"/>
      <w:marBottom w:val="0"/>
      <w:divBdr>
        <w:top w:val="none" w:sz="0" w:space="0" w:color="auto"/>
        <w:left w:val="none" w:sz="0" w:space="0" w:color="auto"/>
        <w:bottom w:val="none" w:sz="0" w:space="0" w:color="auto"/>
        <w:right w:val="none" w:sz="0" w:space="0" w:color="auto"/>
      </w:divBdr>
      <w:divsChild>
        <w:div w:id="1485510363">
          <w:marLeft w:val="547"/>
          <w:marRight w:val="0"/>
          <w:marTop w:val="134"/>
          <w:marBottom w:val="0"/>
          <w:divBdr>
            <w:top w:val="none" w:sz="0" w:space="0" w:color="auto"/>
            <w:left w:val="none" w:sz="0" w:space="0" w:color="auto"/>
            <w:bottom w:val="none" w:sz="0" w:space="0" w:color="auto"/>
            <w:right w:val="none" w:sz="0" w:space="0" w:color="auto"/>
          </w:divBdr>
        </w:div>
        <w:div w:id="961423309">
          <w:marLeft w:val="547"/>
          <w:marRight w:val="0"/>
          <w:marTop w:val="134"/>
          <w:marBottom w:val="0"/>
          <w:divBdr>
            <w:top w:val="none" w:sz="0" w:space="0" w:color="auto"/>
            <w:left w:val="none" w:sz="0" w:space="0" w:color="auto"/>
            <w:bottom w:val="none" w:sz="0" w:space="0" w:color="auto"/>
            <w:right w:val="none" w:sz="0" w:space="0" w:color="auto"/>
          </w:divBdr>
        </w:div>
      </w:divsChild>
    </w:div>
    <w:div w:id="1891459049">
      <w:bodyDiv w:val="1"/>
      <w:marLeft w:val="0"/>
      <w:marRight w:val="0"/>
      <w:marTop w:val="0"/>
      <w:marBottom w:val="0"/>
      <w:divBdr>
        <w:top w:val="none" w:sz="0" w:space="0" w:color="auto"/>
        <w:left w:val="none" w:sz="0" w:space="0" w:color="auto"/>
        <w:bottom w:val="none" w:sz="0" w:space="0" w:color="auto"/>
        <w:right w:val="none" w:sz="0" w:space="0" w:color="auto"/>
      </w:divBdr>
      <w:divsChild>
        <w:div w:id="1724670037">
          <w:marLeft w:val="547"/>
          <w:marRight w:val="0"/>
          <w:marTop w:val="134"/>
          <w:marBottom w:val="0"/>
          <w:divBdr>
            <w:top w:val="none" w:sz="0" w:space="0" w:color="auto"/>
            <w:left w:val="none" w:sz="0" w:space="0" w:color="auto"/>
            <w:bottom w:val="none" w:sz="0" w:space="0" w:color="auto"/>
            <w:right w:val="none" w:sz="0" w:space="0" w:color="auto"/>
          </w:divBdr>
        </w:div>
        <w:div w:id="1775981349">
          <w:marLeft w:val="547"/>
          <w:marRight w:val="0"/>
          <w:marTop w:val="134"/>
          <w:marBottom w:val="0"/>
          <w:divBdr>
            <w:top w:val="none" w:sz="0" w:space="0" w:color="auto"/>
            <w:left w:val="none" w:sz="0" w:space="0" w:color="auto"/>
            <w:bottom w:val="none" w:sz="0" w:space="0" w:color="auto"/>
            <w:right w:val="none" w:sz="0" w:space="0" w:color="auto"/>
          </w:divBdr>
        </w:div>
        <w:div w:id="731275474">
          <w:marLeft w:val="547"/>
          <w:marRight w:val="0"/>
          <w:marTop w:val="134"/>
          <w:marBottom w:val="0"/>
          <w:divBdr>
            <w:top w:val="none" w:sz="0" w:space="0" w:color="auto"/>
            <w:left w:val="none" w:sz="0" w:space="0" w:color="auto"/>
            <w:bottom w:val="none" w:sz="0" w:space="0" w:color="auto"/>
            <w:right w:val="none" w:sz="0" w:space="0" w:color="auto"/>
          </w:divBdr>
        </w:div>
        <w:div w:id="1760710984">
          <w:marLeft w:val="547"/>
          <w:marRight w:val="0"/>
          <w:marTop w:val="134"/>
          <w:marBottom w:val="0"/>
          <w:divBdr>
            <w:top w:val="none" w:sz="0" w:space="0" w:color="auto"/>
            <w:left w:val="none" w:sz="0" w:space="0" w:color="auto"/>
            <w:bottom w:val="none" w:sz="0" w:space="0" w:color="auto"/>
            <w:right w:val="none" w:sz="0" w:space="0" w:color="auto"/>
          </w:divBdr>
        </w:div>
        <w:div w:id="735855981">
          <w:marLeft w:val="547"/>
          <w:marRight w:val="0"/>
          <w:marTop w:val="134"/>
          <w:marBottom w:val="0"/>
          <w:divBdr>
            <w:top w:val="none" w:sz="0" w:space="0" w:color="auto"/>
            <w:left w:val="none" w:sz="0" w:space="0" w:color="auto"/>
            <w:bottom w:val="none" w:sz="0" w:space="0" w:color="auto"/>
            <w:right w:val="none" w:sz="0" w:space="0" w:color="auto"/>
          </w:divBdr>
        </w:div>
        <w:div w:id="1934506140">
          <w:marLeft w:val="547"/>
          <w:marRight w:val="0"/>
          <w:marTop w:val="134"/>
          <w:marBottom w:val="0"/>
          <w:divBdr>
            <w:top w:val="none" w:sz="0" w:space="0" w:color="auto"/>
            <w:left w:val="none" w:sz="0" w:space="0" w:color="auto"/>
            <w:bottom w:val="none" w:sz="0" w:space="0" w:color="auto"/>
            <w:right w:val="none" w:sz="0" w:space="0" w:color="auto"/>
          </w:divBdr>
        </w:div>
        <w:div w:id="1052312959">
          <w:marLeft w:val="547"/>
          <w:marRight w:val="0"/>
          <w:marTop w:val="134"/>
          <w:marBottom w:val="0"/>
          <w:divBdr>
            <w:top w:val="none" w:sz="0" w:space="0" w:color="auto"/>
            <w:left w:val="none" w:sz="0" w:space="0" w:color="auto"/>
            <w:bottom w:val="none" w:sz="0" w:space="0" w:color="auto"/>
            <w:right w:val="none" w:sz="0" w:space="0" w:color="auto"/>
          </w:divBdr>
        </w:div>
      </w:divsChild>
    </w:div>
    <w:div w:id="1928615816">
      <w:bodyDiv w:val="1"/>
      <w:marLeft w:val="0"/>
      <w:marRight w:val="0"/>
      <w:marTop w:val="0"/>
      <w:marBottom w:val="0"/>
      <w:divBdr>
        <w:top w:val="none" w:sz="0" w:space="0" w:color="auto"/>
        <w:left w:val="none" w:sz="0" w:space="0" w:color="auto"/>
        <w:bottom w:val="none" w:sz="0" w:space="0" w:color="auto"/>
        <w:right w:val="none" w:sz="0" w:space="0" w:color="auto"/>
      </w:divBdr>
      <w:divsChild>
        <w:div w:id="1988123493">
          <w:marLeft w:val="720"/>
          <w:marRight w:val="0"/>
          <w:marTop w:val="77"/>
          <w:marBottom w:val="0"/>
          <w:divBdr>
            <w:top w:val="none" w:sz="0" w:space="0" w:color="auto"/>
            <w:left w:val="none" w:sz="0" w:space="0" w:color="auto"/>
            <w:bottom w:val="none" w:sz="0" w:space="0" w:color="auto"/>
            <w:right w:val="none" w:sz="0" w:space="0" w:color="auto"/>
          </w:divBdr>
        </w:div>
        <w:div w:id="588001877">
          <w:marLeft w:val="720"/>
          <w:marRight w:val="0"/>
          <w:marTop w:val="77"/>
          <w:marBottom w:val="0"/>
          <w:divBdr>
            <w:top w:val="none" w:sz="0" w:space="0" w:color="auto"/>
            <w:left w:val="none" w:sz="0" w:space="0" w:color="auto"/>
            <w:bottom w:val="none" w:sz="0" w:space="0" w:color="auto"/>
            <w:right w:val="none" w:sz="0" w:space="0" w:color="auto"/>
          </w:divBdr>
        </w:div>
        <w:div w:id="1289315956">
          <w:marLeft w:val="720"/>
          <w:marRight w:val="0"/>
          <w:marTop w:val="77"/>
          <w:marBottom w:val="0"/>
          <w:divBdr>
            <w:top w:val="none" w:sz="0" w:space="0" w:color="auto"/>
            <w:left w:val="none" w:sz="0" w:space="0" w:color="auto"/>
            <w:bottom w:val="none" w:sz="0" w:space="0" w:color="auto"/>
            <w:right w:val="none" w:sz="0" w:space="0" w:color="auto"/>
          </w:divBdr>
        </w:div>
        <w:div w:id="1624727747">
          <w:marLeft w:val="720"/>
          <w:marRight w:val="0"/>
          <w:marTop w:val="77"/>
          <w:marBottom w:val="0"/>
          <w:divBdr>
            <w:top w:val="none" w:sz="0" w:space="0" w:color="auto"/>
            <w:left w:val="none" w:sz="0" w:space="0" w:color="auto"/>
            <w:bottom w:val="none" w:sz="0" w:space="0" w:color="auto"/>
            <w:right w:val="none" w:sz="0" w:space="0" w:color="auto"/>
          </w:divBdr>
        </w:div>
        <w:div w:id="920867338">
          <w:marLeft w:val="720"/>
          <w:marRight w:val="0"/>
          <w:marTop w:val="77"/>
          <w:marBottom w:val="0"/>
          <w:divBdr>
            <w:top w:val="none" w:sz="0" w:space="0" w:color="auto"/>
            <w:left w:val="none" w:sz="0" w:space="0" w:color="auto"/>
            <w:bottom w:val="none" w:sz="0" w:space="0" w:color="auto"/>
            <w:right w:val="none" w:sz="0" w:space="0" w:color="auto"/>
          </w:divBdr>
        </w:div>
      </w:divsChild>
    </w:div>
    <w:div w:id="1969704909">
      <w:bodyDiv w:val="1"/>
      <w:marLeft w:val="0"/>
      <w:marRight w:val="0"/>
      <w:marTop w:val="0"/>
      <w:marBottom w:val="0"/>
      <w:divBdr>
        <w:top w:val="none" w:sz="0" w:space="0" w:color="auto"/>
        <w:left w:val="none" w:sz="0" w:space="0" w:color="auto"/>
        <w:bottom w:val="none" w:sz="0" w:space="0" w:color="auto"/>
        <w:right w:val="none" w:sz="0" w:space="0" w:color="auto"/>
      </w:divBdr>
      <w:divsChild>
        <w:div w:id="270552469">
          <w:marLeft w:val="547"/>
          <w:marRight w:val="0"/>
          <w:marTop w:val="115"/>
          <w:marBottom w:val="0"/>
          <w:divBdr>
            <w:top w:val="none" w:sz="0" w:space="0" w:color="auto"/>
            <w:left w:val="none" w:sz="0" w:space="0" w:color="auto"/>
            <w:bottom w:val="none" w:sz="0" w:space="0" w:color="auto"/>
            <w:right w:val="none" w:sz="0" w:space="0" w:color="auto"/>
          </w:divBdr>
        </w:div>
      </w:divsChild>
    </w:div>
    <w:div w:id="2102291586">
      <w:bodyDiv w:val="1"/>
      <w:marLeft w:val="0"/>
      <w:marRight w:val="0"/>
      <w:marTop w:val="0"/>
      <w:marBottom w:val="0"/>
      <w:divBdr>
        <w:top w:val="none" w:sz="0" w:space="0" w:color="auto"/>
        <w:left w:val="none" w:sz="0" w:space="0" w:color="auto"/>
        <w:bottom w:val="none" w:sz="0" w:space="0" w:color="auto"/>
        <w:right w:val="none" w:sz="0" w:space="0" w:color="auto"/>
      </w:divBdr>
      <w:divsChild>
        <w:div w:id="672758200">
          <w:marLeft w:val="720"/>
          <w:marRight w:val="0"/>
          <w:marTop w:val="77"/>
          <w:marBottom w:val="0"/>
          <w:divBdr>
            <w:top w:val="none" w:sz="0" w:space="0" w:color="auto"/>
            <w:left w:val="none" w:sz="0" w:space="0" w:color="auto"/>
            <w:bottom w:val="none" w:sz="0" w:space="0" w:color="auto"/>
            <w:right w:val="none" w:sz="0" w:space="0" w:color="auto"/>
          </w:divBdr>
        </w:div>
        <w:div w:id="245040387">
          <w:marLeft w:val="720"/>
          <w:marRight w:val="0"/>
          <w:marTop w:val="77"/>
          <w:marBottom w:val="0"/>
          <w:divBdr>
            <w:top w:val="none" w:sz="0" w:space="0" w:color="auto"/>
            <w:left w:val="none" w:sz="0" w:space="0" w:color="auto"/>
            <w:bottom w:val="none" w:sz="0" w:space="0" w:color="auto"/>
            <w:right w:val="none" w:sz="0" w:space="0" w:color="auto"/>
          </w:divBdr>
        </w:div>
        <w:div w:id="1827815413">
          <w:marLeft w:val="720"/>
          <w:marRight w:val="0"/>
          <w:marTop w:val="77"/>
          <w:marBottom w:val="0"/>
          <w:divBdr>
            <w:top w:val="none" w:sz="0" w:space="0" w:color="auto"/>
            <w:left w:val="none" w:sz="0" w:space="0" w:color="auto"/>
            <w:bottom w:val="none" w:sz="0" w:space="0" w:color="auto"/>
            <w:right w:val="none" w:sz="0" w:space="0" w:color="auto"/>
          </w:divBdr>
        </w:div>
        <w:div w:id="101537433">
          <w:marLeft w:val="720"/>
          <w:marRight w:val="0"/>
          <w:marTop w:val="77"/>
          <w:marBottom w:val="0"/>
          <w:divBdr>
            <w:top w:val="none" w:sz="0" w:space="0" w:color="auto"/>
            <w:left w:val="none" w:sz="0" w:space="0" w:color="auto"/>
            <w:bottom w:val="none" w:sz="0" w:space="0" w:color="auto"/>
            <w:right w:val="none" w:sz="0" w:space="0" w:color="auto"/>
          </w:divBdr>
        </w:div>
        <w:div w:id="2025671939">
          <w:marLeft w:val="720"/>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3</Pages>
  <Words>847</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cp:lastPrinted>2019-09-26T06:36:00Z</cp:lastPrinted>
  <dcterms:created xsi:type="dcterms:W3CDTF">2019-09-25T11:11:00Z</dcterms:created>
  <dcterms:modified xsi:type="dcterms:W3CDTF">2019-09-26T06:39:00Z</dcterms:modified>
</cp:coreProperties>
</file>